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C7AF" w14:textId="3423FBDE" w:rsidR="007A6F24" w:rsidRPr="007A6F24" w:rsidRDefault="00116DFA" w:rsidP="007A6F24">
      <w:pPr>
        <w:tabs>
          <w:tab w:val="left" w:pos="3285"/>
        </w:tabs>
        <w:ind w:right="-1"/>
        <w:rPr>
          <w:b/>
          <w:sz w:val="32"/>
          <w:szCs w:val="32"/>
        </w:rPr>
      </w:pPr>
      <w:r>
        <w:rPr>
          <w:b/>
        </w:rPr>
        <w:object w:dxaOrig="1440" w:dyaOrig="1440" w14:anchorId="7D5C4C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211pt;margin-top:-21.75pt;width:51.65pt;height:57.65pt;z-index:251677184;mso-wrap-distance-left:9.05pt;mso-wrap-distance-right:9.05pt;mso-position-horizontal-relative:text;mso-position-vertical-relative:text" filled="t">
            <v:fill color2="black"/>
            <v:imagedata r:id="rId7" o:title=""/>
            <w10:wrap type="square" side="right"/>
          </v:shape>
          <o:OLEObject Type="Embed" ProgID="PBrush" ShapeID="_x0000_s1032" DrawAspect="Content" ObjectID="_1712752292" r:id="rId8"/>
        </w:object>
      </w:r>
      <w:r w:rsidR="007A6F24">
        <w:rPr>
          <w:rFonts w:ascii="Times New Roman CYR" w:hAnsi="Times New Roman CYR"/>
          <w:sz w:val="20"/>
          <w:szCs w:val="20"/>
        </w:rPr>
        <w:t xml:space="preserve">             </w:t>
      </w:r>
      <w:r w:rsidR="00FD300F">
        <w:rPr>
          <w:rFonts w:ascii="Times New Roman CYR" w:hAnsi="Times New Roman CYR"/>
          <w:sz w:val="20"/>
          <w:szCs w:val="20"/>
        </w:rPr>
        <w:t xml:space="preserve">             </w:t>
      </w:r>
      <w:r w:rsidR="00FD300F">
        <w:rPr>
          <w:b/>
          <w:sz w:val="20"/>
          <w:szCs w:val="20"/>
        </w:rPr>
        <w:t xml:space="preserve">        </w:t>
      </w:r>
      <w:r w:rsidR="00FD300F">
        <w:rPr>
          <w:sz w:val="20"/>
          <w:szCs w:val="20"/>
        </w:rPr>
        <w:t xml:space="preserve">  </w:t>
      </w:r>
      <w:r w:rsidR="00FD300F">
        <w:rPr>
          <w:b/>
          <w:sz w:val="20"/>
          <w:szCs w:val="20"/>
        </w:rPr>
        <w:t xml:space="preserve">        </w:t>
      </w:r>
      <w:r w:rsidR="007A6F24" w:rsidRPr="007A6F24">
        <w:rPr>
          <w:b/>
          <w:sz w:val="32"/>
          <w:szCs w:val="32"/>
        </w:rPr>
        <w:t xml:space="preserve"> </w:t>
      </w:r>
    </w:p>
    <w:p w14:paraId="267A54B6" w14:textId="77777777" w:rsidR="000D49BB" w:rsidRPr="00174730" w:rsidRDefault="00FD300F" w:rsidP="007A6F24">
      <w:pPr>
        <w:tabs>
          <w:tab w:val="left" w:pos="3285"/>
        </w:tabs>
        <w:ind w:right="-1"/>
        <w:rPr>
          <w:b/>
          <w:sz w:val="30"/>
          <w:szCs w:val="30"/>
        </w:rPr>
      </w:pPr>
      <w:r>
        <w:rPr>
          <w:b/>
          <w:sz w:val="20"/>
          <w:szCs w:val="20"/>
        </w:rPr>
        <w:t xml:space="preserve"> </w:t>
      </w:r>
      <w:r w:rsidR="007A6F24">
        <w:rPr>
          <w:b/>
        </w:rPr>
        <w:t xml:space="preserve">  </w:t>
      </w:r>
      <w:r w:rsidR="007A6F24">
        <w:rPr>
          <w:b/>
        </w:rPr>
        <w:tab/>
      </w:r>
    </w:p>
    <w:p w14:paraId="3E109AEE" w14:textId="77777777" w:rsidR="000D49BB" w:rsidRPr="009455B0" w:rsidRDefault="007A6F24" w:rsidP="000D49BB">
      <w:pPr>
        <w:ind w:right="-1"/>
        <w:rPr>
          <w:sz w:val="16"/>
          <w:szCs w:val="16"/>
        </w:rPr>
      </w:pPr>
      <w:r w:rsidRPr="009455B0">
        <w:rPr>
          <w:sz w:val="16"/>
          <w:szCs w:val="16"/>
        </w:rPr>
        <w:t xml:space="preserve">          </w:t>
      </w:r>
    </w:p>
    <w:p w14:paraId="1E145F43" w14:textId="77777777" w:rsidR="000D49BB" w:rsidRDefault="000D49BB" w:rsidP="000D49BB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0E975161" w14:textId="77777777" w:rsidR="000D49BB" w:rsidRDefault="000D49BB" w:rsidP="000D49BB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5E19A704" w14:textId="77777777" w:rsidR="000D49BB" w:rsidRDefault="000D49BB" w:rsidP="000D49BB">
      <w:pPr>
        <w:jc w:val="center"/>
        <w:rPr>
          <w:sz w:val="32"/>
        </w:rPr>
      </w:pPr>
    </w:p>
    <w:p w14:paraId="192927D0" w14:textId="77777777" w:rsidR="000D49BB" w:rsidRDefault="000D49BB" w:rsidP="000D49BB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5AE9047E" w14:textId="77777777" w:rsidR="000D49BB" w:rsidRDefault="000D49BB" w:rsidP="000D49BB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385E3CE0" w14:textId="77777777" w:rsidR="000D49BB" w:rsidRPr="00373F9C" w:rsidRDefault="000D49BB" w:rsidP="00373F9C"/>
    <w:p w14:paraId="125234D2" w14:textId="77777777" w:rsidR="00373F9C" w:rsidRPr="00373F9C" w:rsidRDefault="00373F9C" w:rsidP="00373F9C"/>
    <w:p w14:paraId="76C10ECA" w14:textId="0F8DEB9F" w:rsidR="000D49BB" w:rsidRDefault="000D49BB" w:rsidP="000D49BB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58E48882" wp14:editId="5255DBC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B4C5B" w14:textId="77777777" w:rsidR="000D49BB" w:rsidRPr="00C05376" w:rsidRDefault="000D49BB" w:rsidP="000D49B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11CD3599" w14:textId="77777777" w:rsidR="000D49BB" w:rsidRDefault="000D49BB" w:rsidP="000D49B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48882" id="Прямоугольник 9" o:spid="_x0000_s1026" style="position:absolute;left:0;text-align:left;margin-left:31.2pt;margin-top:676.1pt;width:549pt;height:36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wBYQc+IAAAANAQAADwAAAGRycy9kb3ducmV2LnhtbEyPQUvDQBCF74L/YRnBi9hN1xgk&#10;ZlOkIBYRiqn2vE3GJJidTbPbJP57pye9zbz3ePNNtpptJ0YcfOtIw3IRgUAqXdVSreFj93z7AMIH&#10;Q5XpHKGGH/Swyi8vMpNWbqJ3HItQCy4hnxoNTQh9KqUvG7TGL1yPxN6XG6wJvA61rAYzcbntpIqi&#10;RFrTEl9oTI/rBsvv4mQ1TOV23O/eXuT2Zr9xdNwc18Xnq9bXV/PTI4iAc/gLwxmf0SFnpoM7UeVF&#10;pyFRMSdZv7tXCsQ5sUwi1g48xSpWIPNM/v8i/wUAAP//AwBQSwECLQAUAAYACAAAACEAtoM4kv4A&#10;AADhAQAAEwAAAAAAAAAAAAAAAAAAAAAAW0NvbnRlbnRfVHlwZXNdLnhtbFBLAQItABQABgAIAAAA&#10;IQA4/SH/1gAAAJQBAAALAAAAAAAAAAAAAAAAAC8BAABfcmVscy8ucmVsc1BLAQItABQABgAIAAAA&#10;IQCTzZYO2QEAAJ4DAAAOAAAAAAAAAAAAAAAAAC4CAABkcnMvZTJvRG9jLnhtbFBLAQItABQABgAI&#10;AAAAIQDAFhBz4gAAAA0BAAAPAAAAAAAAAAAAAAAAADMEAABkcnMvZG93bnJldi54bWxQSwUGAAAA&#10;AAQABADzAAAAQgUAAAAA&#10;" filled="f" stroked="f">
                <v:textbox>
                  <w:txbxContent>
                    <w:p w14:paraId="659B4C5B" w14:textId="77777777" w:rsidR="000D49BB" w:rsidRPr="00C05376" w:rsidRDefault="000D49BB" w:rsidP="000D49B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11CD3599" w14:textId="77777777" w:rsidR="000D49BB" w:rsidRDefault="000D49BB" w:rsidP="000D49B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42DD91D3" wp14:editId="49302365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5395" w14:textId="77777777" w:rsidR="000D49BB" w:rsidRPr="00C05376" w:rsidRDefault="000D49BB" w:rsidP="000D49BB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14:paraId="276065C1" w14:textId="77777777" w:rsidR="000D49BB" w:rsidRDefault="000D49BB" w:rsidP="000D49BB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D91D3" id="Прямоугольник 7" o:spid="_x0000_s1027" style="position:absolute;left:0;text-align:left;margin-left:31.2pt;margin-top:676.1pt;width:549pt;height:36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48315395" w14:textId="77777777" w:rsidR="000D49BB" w:rsidRPr="00C05376" w:rsidRDefault="000D49BB" w:rsidP="000D49BB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14:paraId="276065C1" w14:textId="77777777" w:rsidR="000D49BB" w:rsidRDefault="000D49BB" w:rsidP="000D49BB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6CAA811" wp14:editId="379E6D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D5806" id="Line 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3E9A162" wp14:editId="44E10E3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3A27D" id="Line 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8EBE147" wp14:editId="5C2E0D3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D5693" id="Line 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DBE38E4" wp14:editId="35998654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0C2C5" id="Line 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DC315F6" wp14:editId="202E693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A3E20" id="Line 6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324FE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807709">
        <w:rPr>
          <w:rFonts w:ascii="Times New Roman CYR" w:hAnsi="Times New Roman CYR"/>
          <w:sz w:val="28"/>
          <w:u w:val="single"/>
        </w:rPr>
        <w:t>29</w:t>
      </w:r>
      <w:r w:rsidR="008324FE">
        <w:rPr>
          <w:rFonts w:ascii="Times New Roman CYR" w:hAnsi="Times New Roman CYR"/>
          <w:sz w:val="28"/>
          <w:u w:val="single"/>
        </w:rPr>
        <w:t xml:space="preserve">  </w:t>
      </w:r>
      <w:r w:rsidR="00485EEE">
        <w:rPr>
          <w:rFonts w:ascii="Times New Roman CYR" w:hAnsi="Times New Roman CYR"/>
          <w:sz w:val="28"/>
          <w:u w:val="single"/>
        </w:rPr>
        <w:t>июня</w:t>
      </w:r>
      <w:proofErr w:type="gramEnd"/>
      <w:r w:rsidR="008324FE">
        <w:rPr>
          <w:rFonts w:ascii="Times New Roman CYR" w:hAnsi="Times New Roman CYR"/>
          <w:sz w:val="28"/>
          <w:u w:val="single"/>
        </w:rPr>
        <w:t xml:space="preserve"> </w:t>
      </w:r>
      <w:r w:rsidR="007A6F24">
        <w:rPr>
          <w:rFonts w:ascii="Times New Roman CYR" w:hAnsi="Times New Roman CYR"/>
          <w:sz w:val="28"/>
          <w:u w:val="single"/>
        </w:rPr>
        <w:t xml:space="preserve"> 202</w:t>
      </w:r>
      <w:r w:rsidR="001B09C9">
        <w:rPr>
          <w:rFonts w:ascii="Times New Roman CYR" w:hAnsi="Times New Roman CYR"/>
          <w:sz w:val="28"/>
          <w:u w:val="single"/>
        </w:rPr>
        <w:t>2</w:t>
      </w:r>
      <w:r>
        <w:rPr>
          <w:rFonts w:ascii="Times New Roman CYR" w:hAnsi="Times New Roman CYR"/>
          <w:sz w:val="28"/>
          <w:u w:val="single"/>
        </w:rPr>
        <w:t xml:space="preserve">  года  </w:t>
      </w:r>
      <w:r>
        <w:rPr>
          <w:rFonts w:ascii="Times New Roman CYR" w:hAnsi="Times New Roman CYR"/>
          <w:sz w:val="28"/>
        </w:rPr>
        <w:tab/>
        <w:t xml:space="preserve">   </w:t>
      </w:r>
      <w:r>
        <w:rPr>
          <w:rFonts w:ascii="Times New Roman CYR" w:hAnsi="Times New Roman CYR"/>
          <w:sz w:val="28"/>
        </w:rPr>
        <w:tab/>
        <w:t xml:space="preserve">                                            </w:t>
      </w:r>
      <w:r w:rsidR="00373F9C">
        <w:rPr>
          <w:rFonts w:ascii="Times New Roman CYR" w:hAnsi="Times New Roman CYR"/>
          <w:sz w:val="28"/>
        </w:rPr>
        <w:t xml:space="preserve">   </w:t>
      </w:r>
      <w:r w:rsidR="00687D4C">
        <w:rPr>
          <w:rFonts w:ascii="Times New Roman CYR" w:hAnsi="Times New Roman CYR"/>
          <w:sz w:val="28"/>
        </w:rPr>
        <w:t xml:space="preserve">             </w:t>
      </w:r>
      <w:r w:rsidR="00373F9C">
        <w:rPr>
          <w:rFonts w:ascii="Times New Roman CYR" w:hAnsi="Times New Roman CYR"/>
          <w:sz w:val="28"/>
        </w:rPr>
        <w:t xml:space="preserve">   </w:t>
      </w:r>
      <w:r>
        <w:rPr>
          <w:rFonts w:ascii="Times New Roman CYR" w:hAnsi="Times New Roman CYR"/>
          <w:sz w:val="28"/>
          <w:u w:val="single"/>
        </w:rPr>
        <w:t xml:space="preserve">  № </w:t>
      </w:r>
      <w:r w:rsidR="001B09C9">
        <w:rPr>
          <w:rFonts w:ascii="Times New Roman CYR" w:hAnsi="Times New Roman CYR"/>
          <w:sz w:val="28"/>
          <w:u w:val="single"/>
        </w:rPr>
        <w:t>8</w:t>
      </w:r>
      <w:r w:rsidR="00807709">
        <w:rPr>
          <w:rFonts w:ascii="Times New Roman CYR" w:hAnsi="Times New Roman CYR"/>
          <w:sz w:val="28"/>
          <w:u w:val="single"/>
        </w:rPr>
        <w:t>6</w:t>
      </w:r>
      <w:r>
        <w:rPr>
          <w:rFonts w:ascii="Times New Roman CYR" w:hAnsi="Times New Roman CYR"/>
          <w:sz w:val="28"/>
          <w:u w:val="single"/>
        </w:rPr>
        <w:t>/</w:t>
      </w:r>
      <w:r w:rsidR="00807709">
        <w:rPr>
          <w:rFonts w:ascii="Times New Roman CYR" w:hAnsi="Times New Roman CYR"/>
          <w:sz w:val="28"/>
          <w:u w:val="single"/>
        </w:rPr>
        <w:t>726</w:t>
      </w:r>
      <w:r w:rsidR="00373F9C">
        <w:rPr>
          <w:rFonts w:ascii="Times New Roman CYR" w:hAnsi="Times New Roman CYR"/>
          <w:sz w:val="28"/>
          <w:u w:val="single"/>
        </w:rPr>
        <w:t xml:space="preserve"> </w:t>
      </w:r>
      <w:r>
        <w:rPr>
          <w:rFonts w:ascii="Times New Roman CYR" w:hAnsi="Times New Roman CYR"/>
          <w:sz w:val="28"/>
          <w:u w:val="single"/>
        </w:rPr>
        <w:t xml:space="preserve"> </w:t>
      </w:r>
      <w:r w:rsidRPr="00C917B0">
        <w:rPr>
          <w:rFonts w:ascii="Times New Roman CYR" w:hAnsi="Times New Roman CYR"/>
          <w:sz w:val="2"/>
          <w:szCs w:val="2"/>
          <w:u w:val="single"/>
        </w:rPr>
        <w:t>.</w:t>
      </w:r>
      <w:r>
        <w:rPr>
          <w:rFonts w:ascii="Times New Roman CYR" w:hAnsi="Times New Roman CYR"/>
          <w:sz w:val="28"/>
          <w:u w:val="single"/>
        </w:rPr>
        <w:t xml:space="preserve">  </w:t>
      </w:r>
    </w:p>
    <w:p w14:paraId="6761458E" w14:textId="77777777" w:rsidR="00EB2B3B" w:rsidRPr="00807709" w:rsidRDefault="000D49BB" w:rsidP="00373F9C">
      <w:r w:rsidRPr="00807709">
        <w:t xml:space="preserve">      </w:t>
      </w:r>
    </w:p>
    <w:p w14:paraId="19B64143" w14:textId="77777777" w:rsidR="00B152B7" w:rsidRPr="00807709" w:rsidRDefault="00B152B7" w:rsidP="00373F9C"/>
    <w:p w14:paraId="7FF277A9" w14:textId="77777777" w:rsidR="00373F9C" w:rsidRPr="00807709" w:rsidRDefault="00373F9C" w:rsidP="00373F9C"/>
    <w:p w14:paraId="0F2B8409" w14:textId="77777777" w:rsidR="00EB68EA" w:rsidRDefault="00C80FEB" w:rsidP="00DC5635">
      <w:pPr>
        <w:tabs>
          <w:tab w:val="left" w:pos="9498"/>
        </w:tabs>
        <w:jc w:val="center"/>
        <w:rPr>
          <w:b/>
          <w:sz w:val="28"/>
          <w:szCs w:val="28"/>
        </w:rPr>
      </w:pPr>
      <w:r w:rsidRPr="002352F5">
        <w:rPr>
          <w:b/>
          <w:sz w:val="28"/>
          <w:szCs w:val="28"/>
        </w:rPr>
        <w:t xml:space="preserve">О </w:t>
      </w:r>
      <w:r w:rsidR="00485EEE">
        <w:rPr>
          <w:b/>
          <w:sz w:val="28"/>
          <w:szCs w:val="28"/>
        </w:rPr>
        <w:t xml:space="preserve">создании Научно-технического совета </w:t>
      </w:r>
    </w:p>
    <w:p w14:paraId="13E583CF" w14:textId="137512CE" w:rsidR="00C80FEB" w:rsidRDefault="00485EEE" w:rsidP="00DC5635">
      <w:pPr>
        <w:tabs>
          <w:tab w:val="left" w:pos="949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 Димитровграда Ульяновской области</w:t>
      </w:r>
    </w:p>
    <w:p w14:paraId="66FE67F3" w14:textId="77777777" w:rsidR="00B152B7" w:rsidRPr="00373F9C" w:rsidRDefault="00B152B7" w:rsidP="00373F9C"/>
    <w:p w14:paraId="48E6C79E" w14:textId="77777777" w:rsidR="00B152B7" w:rsidRPr="00373F9C" w:rsidRDefault="00B152B7" w:rsidP="00373F9C"/>
    <w:p w14:paraId="47CEC294" w14:textId="6EC13D72" w:rsidR="00C15333" w:rsidRPr="00807709" w:rsidRDefault="00485EEE" w:rsidP="0080770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7709">
        <w:rPr>
          <w:sz w:val="28"/>
          <w:szCs w:val="28"/>
        </w:rPr>
        <w:t xml:space="preserve">В соответствии с пунктом 47 части 2 статьи 26 Устава муниципального образования «Город Димитровград» Ульяновской области, </w:t>
      </w:r>
      <w:r w:rsidR="00C15333" w:rsidRPr="00807709">
        <w:rPr>
          <w:sz w:val="28"/>
          <w:szCs w:val="28"/>
        </w:rPr>
        <w:t xml:space="preserve">рассмотрев обращение </w:t>
      </w:r>
      <w:r w:rsidRPr="00807709">
        <w:rPr>
          <w:sz w:val="28"/>
          <w:szCs w:val="28"/>
        </w:rPr>
        <w:t xml:space="preserve">Главы города Димитровграда Ульяновской области Большакова </w:t>
      </w:r>
      <w:r w:rsidR="00C15333" w:rsidRPr="00807709">
        <w:rPr>
          <w:sz w:val="28"/>
          <w:szCs w:val="28"/>
        </w:rPr>
        <w:t xml:space="preserve">А.Н. </w:t>
      </w:r>
      <w:r w:rsidRPr="00807709">
        <w:rPr>
          <w:sz w:val="28"/>
          <w:szCs w:val="28"/>
        </w:rPr>
        <w:t xml:space="preserve">от 31.05.2022 №01-22/2170, Городская Дума города Димитровграда Ульяновской области третьего созыва </w:t>
      </w:r>
      <w:r w:rsidRPr="00DF1EE8">
        <w:rPr>
          <w:b/>
          <w:bCs/>
          <w:sz w:val="32"/>
          <w:szCs w:val="32"/>
        </w:rPr>
        <w:t>решила:</w:t>
      </w:r>
    </w:p>
    <w:p w14:paraId="1961C7F1" w14:textId="04F097EA" w:rsidR="00C15333" w:rsidRPr="00807709" w:rsidRDefault="00485EEE" w:rsidP="0080770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7709">
        <w:rPr>
          <w:sz w:val="28"/>
          <w:szCs w:val="28"/>
        </w:rPr>
        <w:t>1.</w:t>
      </w:r>
      <w:r w:rsidR="00C15333" w:rsidRPr="00807709">
        <w:rPr>
          <w:sz w:val="28"/>
          <w:szCs w:val="28"/>
        </w:rPr>
        <w:t xml:space="preserve"> </w:t>
      </w:r>
      <w:r w:rsidRPr="00807709">
        <w:rPr>
          <w:sz w:val="28"/>
          <w:szCs w:val="28"/>
        </w:rPr>
        <w:t>Создать Научно-технический совет города Димитровграда Ульяновской области.</w:t>
      </w:r>
    </w:p>
    <w:p w14:paraId="4BF2D9EC" w14:textId="71BFA5D0" w:rsidR="00485EEE" w:rsidRPr="00807709" w:rsidRDefault="00485EEE" w:rsidP="0080770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7709">
        <w:rPr>
          <w:sz w:val="28"/>
          <w:szCs w:val="28"/>
        </w:rPr>
        <w:t>2.</w:t>
      </w:r>
      <w:r w:rsidR="00C15333" w:rsidRPr="00807709">
        <w:rPr>
          <w:sz w:val="28"/>
          <w:szCs w:val="28"/>
        </w:rPr>
        <w:t xml:space="preserve"> </w:t>
      </w:r>
      <w:r w:rsidRPr="00807709">
        <w:rPr>
          <w:sz w:val="28"/>
          <w:szCs w:val="28"/>
        </w:rPr>
        <w:t>Утвердить Положение о Научно-техническом совете города Димитровграда Ульяновской области</w:t>
      </w:r>
      <w:r w:rsidR="00EB68EA" w:rsidRPr="00807709">
        <w:rPr>
          <w:sz w:val="28"/>
          <w:szCs w:val="28"/>
        </w:rPr>
        <w:t xml:space="preserve"> согласно</w:t>
      </w:r>
      <w:r w:rsidRPr="00807709">
        <w:rPr>
          <w:sz w:val="28"/>
          <w:szCs w:val="28"/>
        </w:rPr>
        <w:t xml:space="preserve"> приложени</w:t>
      </w:r>
      <w:r w:rsidR="00EB68EA" w:rsidRPr="00807709">
        <w:rPr>
          <w:sz w:val="28"/>
          <w:szCs w:val="28"/>
        </w:rPr>
        <w:t>ю к настоящему решению.</w:t>
      </w:r>
      <w:r w:rsidRPr="00807709">
        <w:rPr>
          <w:sz w:val="28"/>
          <w:szCs w:val="28"/>
        </w:rPr>
        <w:t xml:space="preserve"> </w:t>
      </w:r>
    </w:p>
    <w:p w14:paraId="5E80A668" w14:textId="1A4DE449" w:rsidR="00EB68EA" w:rsidRPr="00807709" w:rsidRDefault="00EB68EA" w:rsidP="0080770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7709">
        <w:rPr>
          <w:rFonts w:eastAsia="Arial"/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«Интернет».</w:t>
      </w:r>
    </w:p>
    <w:p w14:paraId="087CCC4F" w14:textId="065F3BFF" w:rsidR="00EB68EA" w:rsidRPr="00807709" w:rsidRDefault="00EB68EA" w:rsidP="00807709">
      <w:pPr>
        <w:pStyle w:val="af2"/>
        <w:spacing w:line="360" w:lineRule="auto"/>
        <w:ind w:firstLine="709"/>
        <w:jc w:val="both"/>
        <w:rPr>
          <w:sz w:val="28"/>
          <w:szCs w:val="28"/>
        </w:rPr>
      </w:pPr>
      <w:r w:rsidRPr="00807709">
        <w:rPr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14:paraId="0E8D699A" w14:textId="77777777" w:rsidR="00807709" w:rsidRPr="00DF1EE8" w:rsidRDefault="00807709" w:rsidP="00DF1EE8">
      <w:pPr>
        <w:pStyle w:val="a3"/>
        <w:spacing w:after="0"/>
        <w:ind w:firstLine="709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23"/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DF334F" w:rsidRPr="00EC0EE9" w14:paraId="37AE6FF3" w14:textId="77777777" w:rsidTr="00DF334F">
        <w:tc>
          <w:tcPr>
            <w:tcW w:w="5920" w:type="dxa"/>
            <w:shd w:val="clear" w:color="auto" w:fill="auto"/>
          </w:tcPr>
          <w:p w14:paraId="15DF721E" w14:textId="77777777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>Председатель Городской Думы</w:t>
            </w:r>
          </w:p>
          <w:p w14:paraId="38299302" w14:textId="77777777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>города Димитровграда</w:t>
            </w:r>
          </w:p>
          <w:p w14:paraId="2DF990B7" w14:textId="77777777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>Ульяновской области</w:t>
            </w:r>
          </w:p>
        </w:tc>
        <w:tc>
          <w:tcPr>
            <w:tcW w:w="3969" w:type="dxa"/>
            <w:shd w:val="clear" w:color="auto" w:fill="auto"/>
          </w:tcPr>
          <w:p w14:paraId="5A317FEA" w14:textId="77777777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EC0EE9">
              <w:rPr>
                <w:sz w:val="28"/>
                <w:szCs w:val="28"/>
              </w:rPr>
              <w:t xml:space="preserve"> города Димитровграда</w:t>
            </w:r>
          </w:p>
          <w:p w14:paraId="38052021" w14:textId="77777777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jc w:val="both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>Ульяновской области</w:t>
            </w:r>
          </w:p>
        </w:tc>
      </w:tr>
      <w:tr w:rsidR="00DF334F" w:rsidRPr="00EC0EE9" w14:paraId="2D15D820" w14:textId="77777777" w:rsidTr="00DF334F">
        <w:tc>
          <w:tcPr>
            <w:tcW w:w="5920" w:type="dxa"/>
            <w:shd w:val="clear" w:color="auto" w:fill="auto"/>
          </w:tcPr>
          <w:p w14:paraId="3A098E93" w14:textId="77777777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 xml:space="preserve">                                </w:t>
            </w:r>
          </w:p>
          <w:p w14:paraId="1BAF7A51" w14:textId="21FC010D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 xml:space="preserve">                           </w:t>
            </w:r>
            <w:r w:rsidR="003670D4">
              <w:rPr>
                <w:sz w:val="28"/>
                <w:szCs w:val="28"/>
              </w:rPr>
              <w:t xml:space="preserve">        </w:t>
            </w:r>
            <w:proofErr w:type="spellStart"/>
            <w:r w:rsidRPr="00EC0EE9">
              <w:rPr>
                <w:sz w:val="28"/>
                <w:szCs w:val="28"/>
              </w:rPr>
              <w:t>А.П.Ерышев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14:paraId="35F431E5" w14:textId="77777777" w:rsidR="00DF334F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sz w:val="28"/>
                <w:szCs w:val="28"/>
              </w:rPr>
            </w:pPr>
          </w:p>
          <w:p w14:paraId="742AE811" w14:textId="17EF29D5" w:rsidR="00DF334F" w:rsidRPr="00EC0EE9" w:rsidRDefault="00DF334F" w:rsidP="00807709">
            <w:pPr>
              <w:widowControl w:val="0"/>
              <w:tabs>
                <w:tab w:val="left" w:pos="709"/>
              </w:tabs>
              <w:autoSpaceDE w:val="0"/>
              <w:spacing w:line="240" w:lineRule="exact"/>
              <w:ind w:firstLine="426"/>
              <w:jc w:val="both"/>
              <w:rPr>
                <w:sz w:val="28"/>
                <w:szCs w:val="28"/>
              </w:rPr>
            </w:pPr>
            <w:r w:rsidRPr="00EC0EE9">
              <w:rPr>
                <w:sz w:val="28"/>
                <w:szCs w:val="28"/>
              </w:rPr>
              <w:t xml:space="preserve">                   </w:t>
            </w:r>
            <w:r w:rsidR="003670D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А.Н.Большаков</w:t>
            </w:r>
            <w:proofErr w:type="spellEnd"/>
          </w:p>
        </w:tc>
      </w:tr>
    </w:tbl>
    <w:p w14:paraId="0FA5F2E6" w14:textId="6F5DE55A" w:rsidR="00007E7E" w:rsidRDefault="00007E7E" w:rsidP="00007E7E">
      <w:pPr>
        <w:pStyle w:val="a3"/>
        <w:widowControl w:val="0"/>
        <w:tabs>
          <w:tab w:val="left" w:pos="709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3336F0">
        <w:rPr>
          <w:color w:val="000000"/>
          <w:sz w:val="28"/>
          <w:szCs w:val="28"/>
        </w:rPr>
        <w:t>ПРИЛОЖЕНИЕ</w:t>
      </w:r>
    </w:p>
    <w:p w14:paraId="6C6417F3" w14:textId="77777777" w:rsidR="00007E7E" w:rsidRDefault="00007E7E" w:rsidP="00007E7E">
      <w:pPr>
        <w:pStyle w:val="a3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к решению Городской Думы города</w:t>
      </w:r>
    </w:p>
    <w:p w14:paraId="56F7C089" w14:textId="77777777" w:rsidR="00007E7E" w:rsidRDefault="00007E7E" w:rsidP="00007E7E">
      <w:pPr>
        <w:pStyle w:val="a3"/>
        <w:widowControl w:val="0"/>
        <w:tabs>
          <w:tab w:val="left" w:pos="1134"/>
        </w:tabs>
        <w:spacing w:after="0"/>
        <w:ind w:left="709" w:firstLine="4111"/>
        <w:jc w:val="both"/>
        <w:rPr>
          <w:color w:val="000000"/>
          <w:sz w:val="28"/>
          <w:szCs w:val="28"/>
        </w:rPr>
      </w:pPr>
      <w:r w:rsidRPr="003336F0">
        <w:rPr>
          <w:color w:val="000000"/>
          <w:sz w:val="28"/>
          <w:szCs w:val="28"/>
        </w:rPr>
        <w:t>Димитровграда Ульяновской области</w:t>
      </w:r>
    </w:p>
    <w:p w14:paraId="79A219F6" w14:textId="72740139" w:rsidR="00007E7E" w:rsidRDefault="00007E7E" w:rsidP="00007E7E">
      <w:pPr>
        <w:pStyle w:val="a3"/>
        <w:widowControl w:val="0"/>
        <w:tabs>
          <w:tab w:val="left" w:pos="1134"/>
        </w:tabs>
        <w:spacing w:after="0"/>
        <w:ind w:left="709" w:firstLine="4111"/>
        <w:jc w:val="both"/>
        <w:rPr>
          <w:sz w:val="28"/>
          <w:szCs w:val="28"/>
        </w:rPr>
      </w:pPr>
      <w:r w:rsidRPr="003336F0">
        <w:rPr>
          <w:color w:val="000000"/>
          <w:sz w:val="28"/>
          <w:szCs w:val="28"/>
        </w:rPr>
        <w:t xml:space="preserve">третьего созыва от </w:t>
      </w:r>
      <w:r w:rsidR="003670D4">
        <w:rPr>
          <w:color w:val="000000"/>
          <w:sz w:val="28"/>
          <w:szCs w:val="28"/>
        </w:rPr>
        <w:t>29.06.2022</w:t>
      </w:r>
      <w:r>
        <w:rPr>
          <w:color w:val="000000"/>
          <w:sz w:val="28"/>
          <w:szCs w:val="28"/>
        </w:rPr>
        <w:t xml:space="preserve"> </w:t>
      </w:r>
      <w:r w:rsidRPr="003336F0">
        <w:rPr>
          <w:color w:val="000000"/>
          <w:sz w:val="28"/>
          <w:szCs w:val="28"/>
        </w:rPr>
        <w:t>№</w:t>
      </w:r>
      <w:r w:rsidR="003670D4">
        <w:rPr>
          <w:color w:val="000000"/>
          <w:sz w:val="28"/>
          <w:szCs w:val="28"/>
        </w:rPr>
        <w:t>86</w:t>
      </w:r>
      <w:r>
        <w:rPr>
          <w:color w:val="000000"/>
          <w:sz w:val="28"/>
          <w:szCs w:val="28"/>
        </w:rPr>
        <w:t>/</w:t>
      </w:r>
      <w:r w:rsidR="003670D4">
        <w:rPr>
          <w:color w:val="000000"/>
          <w:sz w:val="28"/>
          <w:szCs w:val="28"/>
        </w:rPr>
        <w:t>726</w:t>
      </w:r>
    </w:p>
    <w:p w14:paraId="58BE26A2" w14:textId="77777777" w:rsidR="00007E7E" w:rsidRDefault="00007E7E" w:rsidP="00007E7E">
      <w:pPr>
        <w:rPr>
          <w:sz w:val="28"/>
          <w:szCs w:val="28"/>
        </w:rPr>
      </w:pPr>
    </w:p>
    <w:p w14:paraId="50E7BAAC" w14:textId="77777777" w:rsidR="00007E7E" w:rsidRPr="00007E7E" w:rsidRDefault="00007E7E" w:rsidP="00007E7E">
      <w:pPr>
        <w:rPr>
          <w:sz w:val="28"/>
          <w:szCs w:val="28"/>
        </w:rPr>
      </w:pPr>
    </w:p>
    <w:p w14:paraId="728ABB7B" w14:textId="58978ECF" w:rsidR="00007E7E" w:rsidRDefault="00007E7E" w:rsidP="00007E7E">
      <w:pPr>
        <w:pStyle w:val="ConsPlusTitle"/>
        <w:suppressAutoHyphens/>
        <w:jc w:val="center"/>
        <w:rPr>
          <w:szCs w:val="28"/>
        </w:rPr>
      </w:pPr>
      <w:r w:rsidRPr="00007E7E">
        <w:rPr>
          <w:szCs w:val="28"/>
        </w:rPr>
        <w:t>П</w:t>
      </w:r>
      <w:r>
        <w:rPr>
          <w:szCs w:val="28"/>
        </w:rPr>
        <w:t>ОЛОЖЕНИЕ</w:t>
      </w:r>
    </w:p>
    <w:p w14:paraId="09BD44A7" w14:textId="77777777" w:rsidR="00007E7E" w:rsidRDefault="00007E7E" w:rsidP="00007E7E">
      <w:pPr>
        <w:pStyle w:val="ConsPlusTitle"/>
        <w:suppressAutoHyphens/>
        <w:jc w:val="center"/>
        <w:rPr>
          <w:szCs w:val="28"/>
        </w:rPr>
      </w:pPr>
      <w:r w:rsidRPr="00007E7E">
        <w:rPr>
          <w:szCs w:val="28"/>
        </w:rPr>
        <w:t xml:space="preserve">о </w:t>
      </w:r>
      <w:r>
        <w:rPr>
          <w:szCs w:val="28"/>
        </w:rPr>
        <w:t xml:space="preserve">Научно-техническом совете </w:t>
      </w:r>
      <w:r w:rsidRPr="00007E7E">
        <w:rPr>
          <w:szCs w:val="28"/>
        </w:rPr>
        <w:t>города</w:t>
      </w:r>
    </w:p>
    <w:p w14:paraId="03B4920F" w14:textId="2E03552F" w:rsidR="00007E7E" w:rsidRPr="00007E7E" w:rsidRDefault="00007E7E" w:rsidP="00007E7E">
      <w:pPr>
        <w:pStyle w:val="ConsPlusTitle"/>
        <w:suppressAutoHyphens/>
        <w:jc w:val="center"/>
      </w:pPr>
      <w:r w:rsidRPr="00007E7E">
        <w:t>Димитровграда Ульяновской области</w:t>
      </w:r>
    </w:p>
    <w:p w14:paraId="2BBDAFD9" w14:textId="77777777" w:rsidR="00007E7E" w:rsidRPr="00A51BD9" w:rsidRDefault="00007E7E" w:rsidP="00007E7E">
      <w:pPr>
        <w:pStyle w:val="ConsPlusNormal"/>
        <w:suppressAutoHyphens/>
        <w:jc w:val="center"/>
        <w:rPr>
          <w:b/>
          <w:szCs w:val="28"/>
        </w:rPr>
      </w:pPr>
    </w:p>
    <w:p w14:paraId="41540445" w14:textId="1E5FAD31" w:rsidR="00007E7E" w:rsidRDefault="00007E7E" w:rsidP="00007E7E">
      <w:pPr>
        <w:pStyle w:val="ConsPlusNormal"/>
        <w:suppressAutoHyphens/>
        <w:ind w:firstLine="709"/>
        <w:outlineLvl w:val="1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A51BD9">
        <w:rPr>
          <w:b/>
          <w:szCs w:val="28"/>
        </w:rPr>
        <w:t>1.</w:t>
      </w:r>
      <w:r w:rsidR="001C7BEE">
        <w:rPr>
          <w:b/>
          <w:szCs w:val="28"/>
        </w:rPr>
        <w:t xml:space="preserve"> </w:t>
      </w:r>
      <w:r w:rsidRPr="00A51BD9">
        <w:rPr>
          <w:b/>
          <w:szCs w:val="28"/>
        </w:rPr>
        <w:t>Общие положения</w:t>
      </w:r>
    </w:p>
    <w:p w14:paraId="3F6DCE28" w14:textId="77777777" w:rsidR="00007E7E" w:rsidRPr="00A51BD9" w:rsidRDefault="00007E7E" w:rsidP="00007E7E">
      <w:pPr>
        <w:pStyle w:val="ConsPlusNormal"/>
        <w:suppressAutoHyphens/>
        <w:ind w:firstLine="540"/>
        <w:jc w:val="center"/>
        <w:outlineLvl w:val="1"/>
        <w:rPr>
          <w:b/>
          <w:szCs w:val="28"/>
        </w:rPr>
      </w:pPr>
    </w:p>
    <w:p w14:paraId="0FF04CAE" w14:textId="51E46877" w:rsidR="00007E7E" w:rsidRDefault="00007E7E" w:rsidP="00007E7E">
      <w:pPr>
        <w:ind w:firstLine="709"/>
        <w:jc w:val="both"/>
        <w:rPr>
          <w:sz w:val="28"/>
          <w:szCs w:val="28"/>
        </w:rPr>
      </w:pPr>
      <w:r w:rsidRPr="00781E6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81E66">
        <w:rPr>
          <w:sz w:val="28"/>
          <w:szCs w:val="28"/>
        </w:rPr>
        <w:t>Научно-технический совет города Димитровграда Ульяновской области</w:t>
      </w:r>
      <w:r>
        <w:rPr>
          <w:sz w:val="28"/>
          <w:szCs w:val="28"/>
        </w:rPr>
        <w:t xml:space="preserve"> (далее по тексту – </w:t>
      </w:r>
      <w:r w:rsidR="001C7BEE">
        <w:rPr>
          <w:sz w:val="28"/>
          <w:szCs w:val="28"/>
        </w:rPr>
        <w:t>Совет</w:t>
      </w:r>
      <w:r>
        <w:rPr>
          <w:sz w:val="28"/>
          <w:szCs w:val="28"/>
        </w:rPr>
        <w:t>)</w:t>
      </w:r>
      <w:r w:rsidRPr="00781E66">
        <w:rPr>
          <w:sz w:val="28"/>
          <w:szCs w:val="28"/>
        </w:rPr>
        <w:t xml:space="preserve"> является постоянно действующим координационно-совещательным </w:t>
      </w:r>
      <w:r>
        <w:rPr>
          <w:sz w:val="28"/>
          <w:szCs w:val="28"/>
        </w:rPr>
        <w:t xml:space="preserve">и экспертным </w:t>
      </w:r>
      <w:r w:rsidRPr="00781E66">
        <w:rPr>
          <w:sz w:val="28"/>
          <w:szCs w:val="28"/>
        </w:rPr>
        <w:t xml:space="preserve">органом </w:t>
      </w:r>
      <w:r w:rsidRPr="003745FE">
        <w:rPr>
          <w:sz w:val="28"/>
          <w:szCs w:val="28"/>
        </w:rPr>
        <w:t>при Главе города</w:t>
      </w:r>
      <w:r w:rsidRPr="00781E66">
        <w:rPr>
          <w:sz w:val="28"/>
          <w:szCs w:val="28"/>
        </w:rPr>
        <w:t xml:space="preserve"> </w:t>
      </w:r>
      <w:r w:rsidRPr="003745FE">
        <w:rPr>
          <w:sz w:val="28"/>
          <w:szCs w:val="28"/>
        </w:rPr>
        <w:t>Димитровграда Ульяновской области (далее по тексту – Глава города)</w:t>
      </w:r>
      <w:r w:rsidR="003745FE" w:rsidRPr="003745FE">
        <w:rPr>
          <w:sz w:val="28"/>
          <w:szCs w:val="28"/>
          <w:shd w:val="clear" w:color="auto" w:fill="FFFFFF"/>
        </w:rPr>
        <w:t xml:space="preserve"> в сфере формирования и практической реализации отраслевой научно-технической политики</w:t>
      </w:r>
      <w:r w:rsidRPr="00781E66">
        <w:rPr>
          <w:sz w:val="28"/>
          <w:szCs w:val="28"/>
        </w:rPr>
        <w:t xml:space="preserve"> в интересах социально-экономического и научно-технического развития города</w:t>
      </w:r>
      <w:r>
        <w:rPr>
          <w:sz w:val="28"/>
          <w:szCs w:val="28"/>
        </w:rPr>
        <w:t xml:space="preserve"> Димитровграда Ульяновской области (далее по тексту – город).</w:t>
      </w:r>
    </w:p>
    <w:p w14:paraId="0BE4A8D7" w14:textId="2ADAF618" w:rsidR="007A6D4E" w:rsidRDefault="00007E7E" w:rsidP="007A6D4E">
      <w:pPr>
        <w:ind w:firstLine="709"/>
        <w:jc w:val="both"/>
        <w:rPr>
          <w:sz w:val="28"/>
          <w:szCs w:val="28"/>
        </w:rPr>
      </w:pPr>
      <w:r w:rsidRPr="00781E6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F2159">
        <w:rPr>
          <w:sz w:val="28"/>
          <w:szCs w:val="28"/>
        </w:rPr>
        <w:t xml:space="preserve">Совет в своей деятельности </w:t>
      </w:r>
      <w:r w:rsidRPr="00781E66">
        <w:rPr>
          <w:sz w:val="28"/>
          <w:szCs w:val="28"/>
        </w:rPr>
        <w:t>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</w:t>
      </w:r>
      <w:r w:rsidR="008B0A29">
        <w:rPr>
          <w:sz w:val="28"/>
          <w:szCs w:val="28"/>
        </w:rPr>
        <w:t xml:space="preserve"> </w:t>
      </w:r>
      <w:r w:rsidRPr="00781E66">
        <w:rPr>
          <w:sz w:val="28"/>
          <w:szCs w:val="28"/>
        </w:rPr>
        <w:t xml:space="preserve">законами Ульяновской области, </w:t>
      </w:r>
      <w:r w:rsidR="008B0A29">
        <w:rPr>
          <w:sz w:val="28"/>
          <w:szCs w:val="28"/>
        </w:rPr>
        <w:t>указами</w:t>
      </w:r>
      <w:r w:rsidRPr="00781E66">
        <w:rPr>
          <w:sz w:val="28"/>
          <w:szCs w:val="28"/>
        </w:rPr>
        <w:t xml:space="preserve"> и распоряжениями Губернатора Ульяновской области</w:t>
      </w:r>
      <w:r w:rsidR="00D86778">
        <w:rPr>
          <w:sz w:val="28"/>
          <w:szCs w:val="28"/>
        </w:rPr>
        <w:t>, постановлениями и распоряжен</w:t>
      </w:r>
      <w:r w:rsidR="0057428B">
        <w:rPr>
          <w:sz w:val="28"/>
          <w:szCs w:val="28"/>
        </w:rPr>
        <w:t>и</w:t>
      </w:r>
      <w:r w:rsidR="00D86778">
        <w:rPr>
          <w:sz w:val="28"/>
          <w:szCs w:val="28"/>
        </w:rPr>
        <w:t>ями</w:t>
      </w:r>
      <w:r w:rsidRPr="00781E66">
        <w:rPr>
          <w:sz w:val="28"/>
          <w:szCs w:val="28"/>
        </w:rPr>
        <w:t xml:space="preserve"> Правительства Ульяновской области, Уставом муниципального образования «Город Димитровград» Ульяновской области, муниципальными правовыми актами, настоящим Положением</w:t>
      </w:r>
      <w:r w:rsidR="0057428B">
        <w:rPr>
          <w:sz w:val="28"/>
          <w:szCs w:val="28"/>
        </w:rPr>
        <w:t>.</w:t>
      </w:r>
    </w:p>
    <w:p w14:paraId="071CA89E" w14:textId="69255C20" w:rsidR="007A6D4E" w:rsidRPr="007A6D4E" w:rsidRDefault="00007E7E" w:rsidP="007A6D4E">
      <w:pPr>
        <w:ind w:firstLine="709"/>
        <w:jc w:val="both"/>
        <w:rPr>
          <w:sz w:val="28"/>
          <w:szCs w:val="28"/>
        </w:rPr>
      </w:pPr>
      <w:r w:rsidRPr="007A6D4E">
        <w:rPr>
          <w:sz w:val="28"/>
          <w:szCs w:val="28"/>
        </w:rPr>
        <w:t>3.</w:t>
      </w:r>
      <w:r w:rsidR="0026030A" w:rsidRPr="0026030A">
        <w:rPr>
          <w:sz w:val="28"/>
          <w:szCs w:val="28"/>
        </w:rPr>
        <w:t xml:space="preserve"> </w:t>
      </w:r>
      <w:r w:rsidR="0026030A">
        <w:rPr>
          <w:sz w:val="28"/>
          <w:szCs w:val="28"/>
        </w:rPr>
        <w:t>Решения Совета</w:t>
      </w:r>
      <w:r w:rsidRPr="007A6D4E">
        <w:rPr>
          <w:sz w:val="28"/>
          <w:szCs w:val="28"/>
        </w:rPr>
        <w:t xml:space="preserve"> для Главы города носят рекомендательный характер.</w:t>
      </w:r>
    </w:p>
    <w:p w14:paraId="18D62914" w14:textId="4197EEE9" w:rsidR="007A6D4E" w:rsidRPr="007A6D4E" w:rsidRDefault="00007E7E" w:rsidP="007A6D4E">
      <w:pPr>
        <w:ind w:firstLine="709"/>
        <w:jc w:val="both"/>
        <w:rPr>
          <w:sz w:val="28"/>
          <w:szCs w:val="28"/>
        </w:rPr>
      </w:pPr>
      <w:r w:rsidRPr="007A6D4E">
        <w:rPr>
          <w:sz w:val="28"/>
          <w:szCs w:val="28"/>
        </w:rPr>
        <w:t>4.</w:t>
      </w:r>
      <w:r w:rsidR="0026030A" w:rsidRPr="0026030A">
        <w:rPr>
          <w:sz w:val="28"/>
          <w:szCs w:val="28"/>
        </w:rPr>
        <w:t xml:space="preserve"> </w:t>
      </w:r>
      <w:r w:rsidRPr="007A6D4E">
        <w:rPr>
          <w:sz w:val="28"/>
          <w:szCs w:val="28"/>
        </w:rPr>
        <w:t xml:space="preserve">Организационное, техническое и документационное обеспечение деятельности </w:t>
      </w:r>
      <w:r w:rsidR="0026030A">
        <w:rPr>
          <w:sz w:val="28"/>
          <w:szCs w:val="28"/>
        </w:rPr>
        <w:t>Совета</w:t>
      </w:r>
      <w:r w:rsidRPr="007A6D4E">
        <w:rPr>
          <w:sz w:val="28"/>
          <w:szCs w:val="28"/>
        </w:rPr>
        <w:t xml:space="preserve"> осуществляет Управление социально</w:t>
      </w:r>
      <w:r w:rsidR="00540425">
        <w:rPr>
          <w:sz w:val="28"/>
          <w:szCs w:val="28"/>
        </w:rPr>
        <w:t>-</w:t>
      </w:r>
      <w:r w:rsidRPr="007A6D4E">
        <w:rPr>
          <w:sz w:val="28"/>
          <w:szCs w:val="28"/>
        </w:rPr>
        <w:t>экономического развития Администрации города</w:t>
      </w:r>
      <w:r w:rsidR="00F50D31">
        <w:rPr>
          <w:sz w:val="28"/>
          <w:szCs w:val="28"/>
        </w:rPr>
        <w:t xml:space="preserve"> (далее по тексту - Управление)</w:t>
      </w:r>
      <w:r w:rsidRPr="007A6D4E">
        <w:rPr>
          <w:sz w:val="28"/>
          <w:szCs w:val="28"/>
        </w:rPr>
        <w:t>.</w:t>
      </w:r>
    </w:p>
    <w:p w14:paraId="5316C53F" w14:textId="0C71F59F" w:rsidR="00007E7E" w:rsidRPr="007A6D4E" w:rsidRDefault="00007E7E" w:rsidP="007A6D4E">
      <w:pPr>
        <w:ind w:firstLine="709"/>
        <w:jc w:val="both"/>
        <w:rPr>
          <w:sz w:val="28"/>
          <w:szCs w:val="28"/>
        </w:rPr>
      </w:pPr>
      <w:r w:rsidRPr="007A6D4E">
        <w:rPr>
          <w:sz w:val="28"/>
          <w:szCs w:val="28"/>
        </w:rPr>
        <w:t>5.</w:t>
      </w:r>
      <w:r w:rsidR="0026030A" w:rsidRPr="0026030A">
        <w:rPr>
          <w:sz w:val="28"/>
          <w:szCs w:val="28"/>
        </w:rPr>
        <w:t xml:space="preserve"> </w:t>
      </w:r>
      <w:r w:rsidRPr="007A6D4E">
        <w:rPr>
          <w:sz w:val="28"/>
          <w:szCs w:val="28"/>
        </w:rPr>
        <w:t xml:space="preserve">Члены </w:t>
      </w:r>
      <w:r w:rsidR="0026030A">
        <w:rPr>
          <w:sz w:val="28"/>
          <w:szCs w:val="28"/>
        </w:rPr>
        <w:t>Совета</w:t>
      </w:r>
      <w:r w:rsidRPr="007A6D4E">
        <w:rPr>
          <w:sz w:val="28"/>
          <w:szCs w:val="28"/>
        </w:rPr>
        <w:t xml:space="preserve"> осуществляют свою деятельность на безвозмездной основе.</w:t>
      </w:r>
    </w:p>
    <w:p w14:paraId="7B743A7F" w14:textId="77777777" w:rsidR="007A6D4E" w:rsidRDefault="007A6D4E" w:rsidP="00007E7E">
      <w:pPr>
        <w:pStyle w:val="ConsPlusNormal"/>
        <w:suppressAutoHyphens/>
        <w:ind w:firstLine="540"/>
        <w:jc w:val="center"/>
        <w:rPr>
          <w:b/>
          <w:szCs w:val="28"/>
        </w:rPr>
      </w:pPr>
    </w:p>
    <w:p w14:paraId="2B99DA87" w14:textId="33B446D5" w:rsidR="00007E7E" w:rsidRDefault="00007E7E" w:rsidP="00AE2A1D">
      <w:pPr>
        <w:pStyle w:val="ConsPlusNormal"/>
        <w:suppressAutoHyphens/>
        <w:ind w:firstLine="709"/>
        <w:rPr>
          <w:b/>
          <w:szCs w:val="28"/>
        </w:rPr>
      </w:pPr>
      <w:r>
        <w:rPr>
          <w:b/>
          <w:szCs w:val="28"/>
        </w:rPr>
        <w:t xml:space="preserve">Статья </w:t>
      </w:r>
      <w:r w:rsidRPr="00A51BD9">
        <w:rPr>
          <w:b/>
          <w:szCs w:val="28"/>
        </w:rPr>
        <w:t>2.</w:t>
      </w:r>
      <w:r w:rsidR="00AE2A1D">
        <w:rPr>
          <w:b/>
          <w:szCs w:val="28"/>
        </w:rPr>
        <w:t xml:space="preserve"> </w:t>
      </w:r>
      <w:r w:rsidRPr="00A51BD9">
        <w:rPr>
          <w:b/>
          <w:szCs w:val="28"/>
        </w:rPr>
        <w:t>Цели</w:t>
      </w:r>
      <w:r>
        <w:rPr>
          <w:b/>
          <w:szCs w:val="28"/>
        </w:rPr>
        <w:t>, задачи и функции</w:t>
      </w:r>
      <w:r w:rsidRPr="00A51BD9">
        <w:rPr>
          <w:b/>
          <w:szCs w:val="28"/>
        </w:rPr>
        <w:t xml:space="preserve"> </w:t>
      </w:r>
      <w:r w:rsidR="00AE2A1D">
        <w:rPr>
          <w:b/>
          <w:szCs w:val="28"/>
        </w:rPr>
        <w:t>Совета</w:t>
      </w:r>
    </w:p>
    <w:p w14:paraId="5572DE8F" w14:textId="77777777" w:rsidR="00AE2A1D" w:rsidRPr="00A51BD9" w:rsidRDefault="00AE2A1D" w:rsidP="00AE2A1D">
      <w:pPr>
        <w:pStyle w:val="ConsPlusNormal"/>
        <w:suppressAutoHyphens/>
        <w:ind w:firstLine="540"/>
        <w:rPr>
          <w:b/>
          <w:szCs w:val="28"/>
        </w:rPr>
      </w:pPr>
    </w:p>
    <w:p w14:paraId="565CF8C5" w14:textId="3747ECD8" w:rsidR="00F16776" w:rsidRDefault="00007E7E" w:rsidP="00F16776">
      <w:pPr>
        <w:pStyle w:val="ConsPlusNormal"/>
        <w:suppressAutoHyphens/>
        <w:ind w:firstLine="709"/>
        <w:jc w:val="both"/>
        <w:rPr>
          <w:szCs w:val="28"/>
        </w:rPr>
      </w:pPr>
      <w:r w:rsidRPr="003745FE">
        <w:rPr>
          <w:szCs w:val="28"/>
        </w:rPr>
        <w:t>1.</w:t>
      </w:r>
      <w:r w:rsidR="00AE2A1D" w:rsidRPr="003745FE">
        <w:rPr>
          <w:szCs w:val="28"/>
        </w:rPr>
        <w:t xml:space="preserve"> </w:t>
      </w:r>
      <w:r w:rsidR="003745FE" w:rsidRPr="003745FE">
        <w:rPr>
          <w:shd w:val="clear" w:color="auto" w:fill="FFFFFF"/>
        </w:rPr>
        <w:t>Основными целями С</w:t>
      </w:r>
      <w:r w:rsidR="003745FE">
        <w:rPr>
          <w:shd w:val="clear" w:color="auto" w:fill="FFFFFF"/>
        </w:rPr>
        <w:t>овета</w:t>
      </w:r>
      <w:r w:rsidR="003745FE" w:rsidRPr="003745FE">
        <w:rPr>
          <w:shd w:val="clear" w:color="auto" w:fill="FFFFFF"/>
        </w:rPr>
        <w:t xml:space="preserve"> является разработка основных принципов формирования и механизмов практической реализации отраслевой научно-технической политики</w:t>
      </w:r>
      <w:r w:rsidR="003745FE">
        <w:rPr>
          <w:shd w:val="clear" w:color="auto" w:fill="FFFFFF"/>
        </w:rPr>
        <w:t xml:space="preserve">. </w:t>
      </w:r>
      <w:r w:rsidR="00AE2A1D" w:rsidRPr="003745FE">
        <w:rPr>
          <w:szCs w:val="28"/>
        </w:rPr>
        <w:t xml:space="preserve">Совет </w:t>
      </w:r>
      <w:r w:rsidR="003745FE" w:rsidRPr="003745FE">
        <w:rPr>
          <w:shd w:val="clear" w:color="auto" w:fill="FFFFFF"/>
        </w:rPr>
        <w:t>осуществля</w:t>
      </w:r>
      <w:r w:rsidR="003745FE">
        <w:rPr>
          <w:shd w:val="clear" w:color="auto" w:fill="FFFFFF"/>
        </w:rPr>
        <w:t>ет</w:t>
      </w:r>
      <w:r w:rsidR="003745FE" w:rsidRPr="003745FE">
        <w:rPr>
          <w:shd w:val="clear" w:color="auto" w:fill="FFFFFF"/>
        </w:rPr>
        <w:t xml:space="preserve"> подготовку научно обоснованных рекомендаций и предложений по разработке и практической реализации отраслевой научно-технической политики и научного обеспечения образовательной деятельности</w:t>
      </w:r>
      <w:r w:rsidR="003745FE">
        <w:rPr>
          <w:szCs w:val="28"/>
        </w:rPr>
        <w:t xml:space="preserve">, </w:t>
      </w:r>
      <w:r w:rsidRPr="003745FE">
        <w:rPr>
          <w:szCs w:val="28"/>
        </w:rPr>
        <w:t xml:space="preserve">эффективном </w:t>
      </w:r>
      <w:r w:rsidRPr="00781E66">
        <w:rPr>
          <w:szCs w:val="28"/>
        </w:rPr>
        <w:t>использовани</w:t>
      </w:r>
      <w:r>
        <w:rPr>
          <w:szCs w:val="28"/>
        </w:rPr>
        <w:t xml:space="preserve">и </w:t>
      </w:r>
      <w:r w:rsidRPr="00781E66">
        <w:rPr>
          <w:szCs w:val="28"/>
        </w:rPr>
        <w:t>научно-</w:t>
      </w:r>
      <w:r>
        <w:rPr>
          <w:szCs w:val="28"/>
        </w:rPr>
        <w:t xml:space="preserve">технического и образовательного </w:t>
      </w:r>
      <w:r w:rsidRPr="00781E66">
        <w:rPr>
          <w:szCs w:val="28"/>
        </w:rPr>
        <w:t>потенциала</w:t>
      </w:r>
      <w:r>
        <w:rPr>
          <w:szCs w:val="28"/>
        </w:rPr>
        <w:t xml:space="preserve"> </w:t>
      </w:r>
      <w:r w:rsidRPr="00781E66">
        <w:rPr>
          <w:szCs w:val="28"/>
        </w:rPr>
        <w:t>в</w:t>
      </w:r>
      <w:r>
        <w:rPr>
          <w:szCs w:val="28"/>
        </w:rPr>
        <w:t xml:space="preserve"> </w:t>
      </w:r>
      <w:r w:rsidRPr="00781E66">
        <w:rPr>
          <w:szCs w:val="28"/>
        </w:rPr>
        <w:t>интересах социально-</w:t>
      </w:r>
      <w:r w:rsidRPr="00781E66">
        <w:rPr>
          <w:szCs w:val="28"/>
        </w:rPr>
        <w:lastRenderedPageBreak/>
        <w:t xml:space="preserve">экономического </w:t>
      </w:r>
      <w:r>
        <w:rPr>
          <w:szCs w:val="28"/>
        </w:rPr>
        <w:t>и научно-технического</w:t>
      </w:r>
      <w:r w:rsidRPr="00781E66">
        <w:rPr>
          <w:szCs w:val="28"/>
        </w:rPr>
        <w:t xml:space="preserve"> развития города</w:t>
      </w:r>
      <w:r>
        <w:rPr>
          <w:szCs w:val="28"/>
        </w:rPr>
        <w:t>.</w:t>
      </w:r>
    </w:p>
    <w:p w14:paraId="021CDC24" w14:textId="77777777" w:rsidR="00F16776" w:rsidRDefault="00007E7E" w:rsidP="00F16776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40425">
        <w:rPr>
          <w:szCs w:val="28"/>
        </w:rPr>
        <w:t xml:space="preserve"> </w:t>
      </w:r>
      <w:r w:rsidRPr="00443070">
        <w:rPr>
          <w:szCs w:val="28"/>
        </w:rPr>
        <w:t xml:space="preserve">Основными задачами </w:t>
      </w:r>
      <w:r w:rsidR="00540425">
        <w:rPr>
          <w:szCs w:val="28"/>
        </w:rPr>
        <w:t>Совета</w:t>
      </w:r>
      <w:r w:rsidRPr="00443070">
        <w:rPr>
          <w:szCs w:val="28"/>
        </w:rPr>
        <w:t xml:space="preserve"> являются:</w:t>
      </w:r>
    </w:p>
    <w:p w14:paraId="0137EF86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1)</w:t>
      </w:r>
      <w:r w:rsidR="00827F5F">
        <w:rPr>
          <w:szCs w:val="28"/>
        </w:rPr>
        <w:t xml:space="preserve"> </w:t>
      </w:r>
      <w:r w:rsidRPr="00443070">
        <w:rPr>
          <w:szCs w:val="28"/>
        </w:rPr>
        <w:t>определение приоритетов и сопровождение реализации стратегии научно-технического и инновационного развития города;</w:t>
      </w:r>
    </w:p>
    <w:p w14:paraId="43925353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2)</w:t>
      </w:r>
      <w:r w:rsidR="00F16776">
        <w:rPr>
          <w:szCs w:val="28"/>
        </w:rPr>
        <w:t xml:space="preserve"> </w:t>
      </w:r>
      <w:r w:rsidRPr="00443070">
        <w:rPr>
          <w:szCs w:val="28"/>
        </w:rPr>
        <w:t>обеспечение формирования единой политики и координации деятельности научных и образовательных организа</w:t>
      </w:r>
      <w:r>
        <w:rPr>
          <w:szCs w:val="28"/>
        </w:rPr>
        <w:t>ций в интересах развития города</w:t>
      </w:r>
      <w:r w:rsidRPr="00443070">
        <w:rPr>
          <w:szCs w:val="28"/>
        </w:rPr>
        <w:t>;</w:t>
      </w:r>
    </w:p>
    <w:p w14:paraId="22564DD8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3)</w:t>
      </w:r>
      <w:r w:rsidR="00F16776">
        <w:rPr>
          <w:szCs w:val="28"/>
        </w:rPr>
        <w:t xml:space="preserve"> </w:t>
      </w:r>
      <w:r w:rsidRPr="00443070">
        <w:rPr>
          <w:szCs w:val="28"/>
        </w:rPr>
        <w:t>популяризация научной деятельности и вовлечение молодых кадров в научную жизнь города.</w:t>
      </w:r>
    </w:p>
    <w:p w14:paraId="33C89B96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 w:rsidRPr="006C5DFA">
        <w:rPr>
          <w:szCs w:val="28"/>
        </w:rPr>
        <w:t>3.</w:t>
      </w:r>
      <w:r w:rsidR="00985B1F">
        <w:rPr>
          <w:szCs w:val="28"/>
        </w:rPr>
        <w:t xml:space="preserve"> </w:t>
      </w:r>
      <w:r w:rsidRPr="006C5DFA">
        <w:rPr>
          <w:szCs w:val="28"/>
        </w:rPr>
        <w:t xml:space="preserve">Для реализации поставленных целей </w:t>
      </w:r>
      <w:r w:rsidR="00985B1F">
        <w:rPr>
          <w:szCs w:val="28"/>
        </w:rPr>
        <w:t>Совет</w:t>
      </w:r>
      <w:r w:rsidRPr="006C5DFA">
        <w:rPr>
          <w:szCs w:val="28"/>
        </w:rPr>
        <w:t xml:space="preserve"> осуществляет следующие функции:</w:t>
      </w:r>
    </w:p>
    <w:p w14:paraId="3BEC4DFF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1)</w:t>
      </w:r>
      <w:r w:rsidR="00985B1F">
        <w:rPr>
          <w:szCs w:val="28"/>
        </w:rPr>
        <w:t xml:space="preserve"> </w:t>
      </w:r>
      <w:r w:rsidRPr="00443070">
        <w:rPr>
          <w:szCs w:val="28"/>
        </w:rPr>
        <w:t>коллегиальное рассмотрение вопросов и выработка согласованных решений по вопросам научной, научно-технической, научно-образовательной деятельности;</w:t>
      </w:r>
    </w:p>
    <w:p w14:paraId="58384E8F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2)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принятие участия в организации и проведении конкурсов приоритетных разработок, научно-технических программ и проектов, направленных на решение проблем социально-экономического развития города;</w:t>
      </w:r>
    </w:p>
    <w:p w14:paraId="03798045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3)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выработка (подготовка) предложений по формированию и реализации научной, научно-технической и инновационной политики, направленной на развитие города и его научно-производственного комплекса;</w:t>
      </w:r>
    </w:p>
    <w:p w14:paraId="6D8652D2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4)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выработка (подготовка) предложений по формированию благоприятного инвестиционного климата для развития и эффективного использования научно-образовательного потенциала города;</w:t>
      </w:r>
    </w:p>
    <w:p w14:paraId="44C73FDA" w14:textId="461829C6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5)</w:t>
      </w:r>
      <w:r w:rsidR="00985B1F">
        <w:rPr>
          <w:szCs w:val="28"/>
        </w:rPr>
        <w:t xml:space="preserve"> </w:t>
      </w:r>
      <w:r>
        <w:rPr>
          <w:szCs w:val="28"/>
        </w:rPr>
        <w:t>экспертное сопровождение подг</w:t>
      </w:r>
      <w:r w:rsidR="00985B1F">
        <w:rPr>
          <w:szCs w:val="28"/>
        </w:rPr>
        <w:t xml:space="preserve">отовки и реализации программ и </w:t>
      </w:r>
      <w:r>
        <w:rPr>
          <w:szCs w:val="28"/>
        </w:rPr>
        <w:t>проектов, направленных на решение</w:t>
      </w:r>
      <w:r w:rsidRPr="000C3BC0">
        <w:t xml:space="preserve"> </w:t>
      </w:r>
      <w:r w:rsidRPr="000C3BC0">
        <w:rPr>
          <w:szCs w:val="28"/>
        </w:rPr>
        <w:t>важнейших социальных, экономических, научно-технических, технологических, экологических и других проблем города</w:t>
      </w:r>
      <w:r>
        <w:rPr>
          <w:szCs w:val="28"/>
        </w:rPr>
        <w:t xml:space="preserve">; </w:t>
      </w:r>
    </w:p>
    <w:p w14:paraId="588D0EF7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6)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выработка (подготовка) совместно с предприятиями и организациями города планов проведения конференций, организации выставочной и рекламно-издательской деятельн</w:t>
      </w:r>
      <w:r>
        <w:rPr>
          <w:szCs w:val="28"/>
        </w:rPr>
        <w:t xml:space="preserve">ости в сфере науки, инноваций </w:t>
      </w:r>
      <w:r w:rsidRPr="006C5DFA">
        <w:rPr>
          <w:szCs w:val="28"/>
        </w:rPr>
        <w:t>профессионального образования, освещения данной деятельности в средствах массовой информации;</w:t>
      </w:r>
    </w:p>
    <w:p w14:paraId="1274856B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7)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рассмотрение и оценка кадрового научно-технического потенциала предприятий и образовательных учреждений города для решения задач городского, регионального и федерального уровней и формирование предложений по его развитию;</w:t>
      </w:r>
    </w:p>
    <w:p w14:paraId="021B08FB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8)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популяризация науки в городе, в том числе путём организации конкурсов по различным направлениям;</w:t>
      </w:r>
    </w:p>
    <w:p w14:paraId="1A5E1599" w14:textId="77777777" w:rsidR="00985B1F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9)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обсуждение кандидатур для выдвижения на награждение, приуроченному ко Дню российской науки;</w:t>
      </w:r>
    </w:p>
    <w:p w14:paraId="67BB1FF5" w14:textId="160F4212" w:rsidR="00007E7E" w:rsidRPr="006C5DFA" w:rsidRDefault="00007E7E" w:rsidP="00985B1F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10)</w:t>
      </w:r>
      <w:r w:rsidR="00985B1F">
        <w:rPr>
          <w:szCs w:val="28"/>
        </w:rPr>
        <w:t xml:space="preserve"> </w:t>
      </w:r>
      <w:r w:rsidRPr="006C5DFA">
        <w:rPr>
          <w:szCs w:val="28"/>
        </w:rPr>
        <w:t>информирование широкой научной общественности о результатах научных и научно-технических работ, проводимых предприятиями и организациями города.</w:t>
      </w:r>
    </w:p>
    <w:p w14:paraId="70A73D85" w14:textId="77777777" w:rsidR="00DF334F" w:rsidRDefault="00DF334F" w:rsidP="00DF334F">
      <w:pPr>
        <w:pStyle w:val="ConsPlusNormal"/>
        <w:suppressAutoHyphens/>
        <w:ind w:firstLine="709"/>
        <w:rPr>
          <w:b/>
          <w:szCs w:val="28"/>
        </w:rPr>
      </w:pPr>
    </w:p>
    <w:p w14:paraId="10C5DA37" w14:textId="5FB0250C" w:rsidR="00007E7E" w:rsidRPr="00A51BD9" w:rsidRDefault="00007E7E" w:rsidP="00DF334F">
      <w:pPr>
        <w:pStyle w:val="ConsPlusNormal"/>
        <w:suppressAutoHyphens/>
        <w:ind w:firstLine="709"/>
        <w:rPr>
          <w:b/>
          <w:szCs w:val="28"/>
        </w:rPr>
      </w:pPr>
      <w:r>
        <w:rPr>
          <w:b/>
          <w:szCs w:val="28"/>
        </w:rPr>
        <w:lastRenderedPageBreak/>
        <w:t>Статья 3.</w:t>
      </w:r>
      <w:r w:rsidR="00DF334F">
        <w:rPr>
          <w:b/>
          <w:szCs w:val="28"/>
        </w:rPr>
        <w:t xml:space="preserve"> </w:t>
      </w:r>
      <w:r w:rsidRPr="00A51BD9">
        <w:rPr>
          <w:b/>
          <w:szCs w:val="28"/>
        </w:rPr>
        <w:t>П</w:t>
      </w:r>
      <w:r>
        <w:rPr>
          <w:b/>
          <w:szCs w:val="28"/>
        </w:rPr>
        <w:t>олномочия</w:t>
      </w:r>
      <w:r w:rsidRPr="00A51BD9">
        <w:rPr>
          <w:b/>
          <w:szCs w:val="28"/>
        </w:rPr>
        <w:t xml:space="preserve"> </w:t>
      </w:r>
      <w:r>
        <w:rPr>
          <w:b/>
          <w:szCs w:val="28"/>
        </w:rPr>
        <w:t>С</w:t>
      </w:r>
      <w:r w:rsidR="00DF334F">
        <w:rPr>
          <w:b/>
          <w:szCs w:val="28"/>
        </w:rPr>
        <w:t>овета</w:t>
      </w:r>
    </w:p>
    <w:p w14:paraId="43F8AB5A" w14:textId="77777777" w:rsidR="00DF334F" w:rsidRDefault="00DF334F" w:rsidP="00007E7E">
      <w:pPr>
        <w:pStyle w:val="ConsPlusNormal"/>
        <w:suppressAutoHyphens/>
        <w:ind w:firstLine="550"/>
        <w:jc w:val="both"/>
        <w:rPr>
          <w:szCs w:val="28"/>
        </w:rPr>
      </w:pPr>
    </w:p>
    <w:p w14:paraId="1A6F084E" w14:textId="77777777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1.</w:t>
      </w:r>
      <w:r w:rsidR="00DF334F">
        <w:rPr>
          <w:szCs w:val="28"/>
        </w:rPr>
        <w:t xml:space="preserve"> </w:t>
      </w:r>
      <w:r w:rsidRPr="00BA47B0">
        <w:rPr>
          <w:szCs w:val="28"/>
        </w:rPr>
        <w:t xml:space="preserve">Для решения возложенных задач </w:t>
      </w:r>
      <w:r w:rsidR="00FA4F59">
        <w:rPr>
          <w:szCs w:val="28"/>
        </w:rPr>
        <w:t>Совет</w:t>
      </w:r>
      <w:r w:rsidRPr="00BA47B0">
        <w:rPr>
          <w:szCs w:val="28"/>
        </w:rPr>
        <w:t xml:space="preserve"> наделяется следующими полномочиями:</w:t>
      </w:r>
    </w:p>
    <w:p w14:paraId="466E86F1" w14:textId="4AECA1DF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1)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>заслушивать научн</w:t>
      </w:r>
      <w:r>
        <w:rPr>
          <w:szCs w:val="28"/>
        </w:rPr>
        <w:t>ых руководителей региональных и</w:t>
      </w:r>
      <w:r w:rsidRPr="00BA47B0">
        <w:rPr>
          <w:szCs w:val="28"/>
        </w:rPr>
        <w:t xml:space="preserve"> городских</w:t>
      </w:r>
      <w:r w:rsidR="004163E6">
        <w:rPr>
          <w:szCs w:val="28"/>
        </w:rPr>
        <w:t xml:space="preserve"> </w:t>
      </w:r>
      <w:r w:rsidRPr="00BA47B0">
        <w:rPr>
          <w:szCs w:val="28"/>
        </w:rPr>
        <w:t>научно-технических программ и проектов;</w:t>
      </w:r>
    </w:p>
    <w:p w14:paraId="5ABAB617" w14:textId="77777777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2)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>приглашать на заседания для совместного рассмотрения вопросов представителей исполнительных органов государственной власти Ульяновской области, руководителей научных, образовательных и инновационных предприятий и учреждений в городе;</w:t>
      </w:r>
    </w:p>
    <w:p w14:paraId="763C29FC" w14:textId="77777777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3)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>привлекать для решения конкретных вопросов ученых, специалистов, экспертов и консультантов;</w:t>
      </w:r>
    </w:p>
    <w:p w14:paraId="7CBA1BD8" w14:textId="77777777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4)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>принимать решения, необходимые для организации и совершенствования взаимодействия субъектов, ведущих деятельность по инновационному развитию;</w:t>
      </w:r>
    </w:p>
    <w:p w14:paraId="6058C155" w14:textId="5F419DD6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5)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 xml:space="preserve">запрашивать в пределах своих полномочий у должностных лиц органов местного самоуправления города, федеральных органов исполнительной власти, предприятий, организаций и учреждений, находящихся на территории города (по согласованию) сведений, необходимых для работы </w:t>
      </w:r>
      <w:r w:rsidR="00CD0A9B">
        <w:rPr>
          <w:szCs w:val="28"/>
        </w:rPr>
        <w:t>Совета</w:t>
      </w:r>
      <w:r w:rsidRPr="00BA47B0">
        <w:rPr>
          <w:szCs w:val="28"/>
        </w:rPr>
        <w:t>;</w:t>
      </w:r>
    </w:p>
    <w:p w14:paraId="7C3561E5" w14:textId="5845FF41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6)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 xml:space="preserve">приглашать на заседания </w:t>
      </w:r>
      <w:r w:rsidR="007E1313">
        <w:rPr>
          <w:szCs w:val="28"/>
        </w:rPr>
        <w:t>Совета</w:t>
      </w:r>
      <w:r w:rsidR="006B778A">
        <w:rPr>
          <w:szCs w:val="28"/>
        </w:rPr>
        <w:t xml:space="preserve"> </w:t>
      </w:r>
      <w:r w:rsidRPr="00BA47B0">
        <w:rPr>
          <w:szCs w:val="28"/>
        </w:rPr>
        <w:t xml:space="preserve">представителей органов исполнительной власти Ульяновской области, а также представителей научной общественности, предприятий и организаций (по согласованию) для обсуждения вопросов, отнесенных к компетенции </w:t>
      </w:r>
      <w:r w:rsidR="001D03FB">
        <w:rPr>
          <w:szCs w:val="28"/>
        </w:rPr>
        <w:t>Совета</w:t>
      </w:r>
      <w:r w:rsidRPr="00BA47B0">
        <w:rPr>
          <w:szCs w:val="28"/>
        </w:rPr>
        <w:t>;</w:t>
      </w:r>
    </w:p>
    <w:p w14:paraId="015FC6AD" w14:textId="77777777" w:rsidR="004163E6" w:rsidRDefault="00007E7E" w:rsidP="004163E6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szCs w:val="28"/>
        </w:rPr>
        <w:t>7)</w:t>
      </w:r>
      <w:r w:rsidR="004163E6">
        <w:rPr>
          <w:szCs w:val="28"/>
        </w:rPr>
        <w:t xml:space="preserve"> </w:t>
      </w:r>
      <w:r w:rsidRPr="00BA47B0">
        <w:rPr>
          <w:szCs w:val="28"/>
        </w:rPr>
        <w:t>вносить Главе города предложения по вопросам научной деятельности;</w:t>
      </w:r>
    </w:p>
    <w:p w14:paraId="67DA8A41" w14:textId="1BF76507" w:rsidR="004163E6" w:rsidRDefault="0037620B" w:rsidP="004163E6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8</w:t>
      </w:r>
      <w:r w:rsidR="00007E7E" w:rsidRPr="00BA47B0">
        <w:rPr>
          <w:szCs w:val="28"/>
        </w:rPr>
        <w:t>)</w:t>
      </w:r>
      <w:r w:rsidR="004163E6">
        <w:rPr>
          <w:szCs w:val="28"/>
        </w:rPr>
        <w:t xml:space="preserve"> </w:t>
      </w:r>
      <w:r w:rsidR="00007E7E" w:rsidRPr="00BA47B0">
        <w:rPr>
          <w:szCs w:val="28"/>
        </w:rPr>
        <w:t>проводить анализ научно-технических и технико-экономических прогнозов, позволяющих определить наиболее вероятные пути развития в городе научно-технических направлений с учетом достижений науки, техники, и прикладных исследований и экономической ситуации в стране;</w:t>
      </w:r>
    </w:p>
    <w:p w14:paraId="2EFFA566" w14:textId="188CD467" w:rsidR="001D03FB" w:rsidRDefault="0037620B" w:rsidP="001D03FB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9</w:t>
      </w:r>
      <w:r w:rsidR="00007E7E" w:rsidRPr="00BA47B0">
        <w:rPr>
          <w:szCs w:val="28"/>
        </w:rPr>
        <w:t>)</w:t>
      </w:r>
      <w:r w:rsidR="004163E6">
        <w:rPr>
          <w:szCs w:val="28"/>
        </w:rPr>
        <w:t xml:space="preserve"> </w:t>
      </w:r>
      <w:r w:rsidR="00007E7E" w:rsidRPr="00BA47B0">
        <w:rPr>
          <w:szCs w:val="28"/>
        </w:rPr>
        <w:t>коллегиальное рассмотрение вопросов и выработка согласованных решений по вопросам научной, научно-технической, научно-образовательной и информационной деятельности.</w:t>
      </w:r>
    </w:p>
    <w:p w14:paraId="5F3992A8" w14:textId="77777777" w:rsidR="001D03FB" w:rsidRDefault="001D03FB" w:rsidP="001D03FB">
      <w:pPr>
        <w:pStyle w:val="ConsPlusNormal"/>
        <w:suppressAutoHyphens/>
        <w:ind w:firstLine="709"/>
        <w:jc w:val="both"/>
        <w:rPr>
          <w:szCs w:val="28"/>
        </w:rPr>
      </w:pPr>
    </w:p>
    <w:p w14:paraId="689F83EC" w14:textId="77777777" w:rsidR="00C12145" w:rsidRDefault="00007E7E" w:rsidP="00C12145">
      <w:pPr>
        <w:pStyle w:val="ConsPlusNormal"/>
        <w:suppressAutoHyphens/>
        <w:ind w:firstLine="709"/>
        <w:jc w:val="both"/>
        <w:rPr>
          <w:szCs w:val="28"/>
        </w:rPr>
      </w:pPr>
      <w:r w:rsidRPr="00BA47B0">
        <w:rPr>
          <w:b/>
          <w:szCs w:val="28"/>
        </w:rPr>
        <w:t>Статья 4.</w:t>
      </w:r>
      <w:r w:rsidR="001D03FB">
        <w:rPr>
          <w:b/>
          <w:szCs w:val="28"/>
        </w:rPr>
        <w:t xml:space="preserve"> </w:t>
      </w:r>
      <w:r w:rsidRPr="00BA47B0">
        <w:rPr>
          <w:b/>
          <w:szCs w:val="28"/>
        </w:rPr>
        <w:t xml:space="preserve">Состав </w:t>
      </w:r>
      <w:r w:rsidR="00C12145">
        <w:rPr>
          <w:b/>
          <w:szCs w:val="28"/>
        </w:rPr>
        <w:t>Совета</w:t>
      </w:r>
    </w:p>
    <w:p w14:paraId="4C9CEE5B" w14:textId="77777777" w:rsidR="00C12145" w:rsidRDefault="00C12145" w:rsidP="00C12145">
      <w:pPr>
        <w:pStyle w:val="ConsPlusNormal"/>
        <w:suppressAutoHyphens/>
        <w:ind w:firstLine="709"/>
        <w:jc w:val="both"/>
        <w:rPr>
          <w:szCs w:val="28"/>
        </w:rPr>
      </w:pPr>
    </w:p>
    <w:p w14:paraId="307B1DB1" w14:textId="77777777" w:rsidR="00426A46" w:rsidRDefault="00007E7E" w:rsidP="003745FE">
      <w:pPr>
        <w:pStyle w:val="ConsPlusNormal"/>
        <w:suppressAutoHyphens/>
        <w:ind w:firstLine="709"/>
        <w:jc w:val="both"/>
        <w:rPr>
          <w:color w:val="000000"/>
          <w:szCs w:val="28"/>
        </w:rPr>
      </w:pPr>
      <w:r w:rsidRPr="00BA47B0">
        <w:rPr>
          <w:szCs w:val="28"/>
        </w:rPr>
        <w:t>1.</w:t>
      </w:r>
      <w:r w:rsidR="003745FE" w:rsidRPr="003745FE">
        <w:rPr>
          <w:szCs w:val="28"/>
        </w:rPr>
        <w:t xml:space="preserve"> </w:t>
      </w:r>
      <w:r w:rsidR="00426A46">
        <w:rPr>
          <w:color w:val="000000"/>
          <w:szCs w:val="28"/>
        </w:rPr>
        <w:t>Порядок формирования и деятельности Совета основаны на принципах равноправия его членов, законности, коллегиальности и гласности в принятии решений.</w:t>
      </w:r>
    </w:p>
    <w:p w14:paraId="2466B22D" w14:textId="296AF90C" w:rsidR="003745FE" w:rsidRDefault="00426A46" w:rsidP="003745FE">
      <w:pPr>
        <w:pStyle w:val="ConsPlusNormal"/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>2.</w:t>
      </w:r>
      <w:r w:rsidRPr="00BA47B0">
        <w:rPr>
          <w:szCs w:val="28"/>
        </w:rPr>
        <w:t xml:space="preserve"> </w:t>
      </w:r>
      <w:r w:rsidR="003745FE" w:rsidRPr="00BA47B0">
        <w:rPr>
          <w:szCs w:val="28"/>
        </w:rPr>
        <w:t>С</w:t>
      </w:r>
      <w:r w:rsidR="003745FE">
        <w:rPr>
          <w:szCs w:val="28"/>
        </w:rPr>
        <w:t xml:space="preserve">овет формируется в составе </w:t>
      </w:r>
      <w:r w:rsidR="003745FE" w:rsidRPr="00BA47B0">
        <w:rPr>
          <w:szCs w:val="28"/>
        </w:rPr>
        <w:t>председател</w:t>
      </w:r>
      <w:r w:rsidR="003745FE">
        <w:rPr>
          <w:szCs w:val="28"/>
        </w:rPr>
        <w:t>я</w:t>
      </w:r>
      <w:r w:rsidR="003745FE" w:rsidRPr="00BA47B0">
        <w:rPr>
          <w:szCs w:val="28"/>
        </w:rPr>
        <w:t>, заместител</w:t>
      </w:r>
      <w:r w:rsidR="003745FE">
        <w:rPr>
          <w:szCs w:val="28"/>
        </w:rPr>
        <w:t>ей председателя, секретаря</w:t>
      </w:r>
      <w:r w:rsidR="003745FE" w:rsidRPr="00BA47B0">
        <w:rPr>
          <w:szCs w:val="28"/>
        </w:rPr>
        <w:t xml:space="preserve"> и член</w:t>
      </w:r>
      <w:r w:rsidR="003745FE">
        <w:rPr>
          <w:szCs w:val="28"/>
        </w:rPr>
        <w:t>ов</w:t>
      </w:r>
      <w:r w:rsidR="003745FE" w:rsidRPr="00BA47B0">
        <w:rPr>
          <w:szCs w:val="28"/>
        </w:rPr>
        <w:t xml:space="preserve"> </w:t>
      </w:r>
      <w:r w:rsidR="003745FE">
        <w:rPr>
          <w:szCs w:val="28"/>
        </w:rPr>
        <w:t>Совета</w:t>
      </w:r>
      <w:r w:rsidR="003745FE" w:rsidRPr="00BA47B0">
        <w:rPr>
          <w:szCs w:val="28"/>
        </w:rPr>
        <w:t>.</w:t>
      </w:r>
      <w:r w:rsidR="001D03FB">
        <w:rPr>
          <w:szCs w:val="28"/>
        </w:rPr>
        <w:t xml:space="preserve"> </w:t>
      </w:r>
      <w:r w:rsidR="003745FE">
        <w:rPr>
          <w:szCs w:val="28"/>
        </w:rPr>
        <w:t>Персональный с</w:t>
      </w:r>
      <w:r w:rsidR="00007E7E" w:rsidRPr="00BA47B0">
        <w:rPr>
          <w:szCs w:val="28"/>
        </w:rPr>
        <w:t xml:space="preserve">остав </w:t>
      </w:r>
      <w:r w:rsidR="00C12145">
        <w:rPr>
          <w:szCs w:val="28"/>
        </w:rPr>
        <w:t xml:space="preserve">Совета </w:t>
      </w:r>
      <w:r w:rsidR="00007E7E" w:rsidRPr="003745FE">
        <w:rPr>
          <w:szCs w:val="28"/>
        </w:rPr>
        <w:t xml:space="preserve">утверждается постановлением </w:t>
      </w:r>
      <w:r w:rsidR="003745FE" w:rsidRPr="003745FE">
        <w:rPr>
          <w:szCs w:val="28"/>
        </w:rPr>
        <w:t xml:space="preserve">Главы </w:t>
      </w:r>
      <w:r w:rsidR="00007E7E" w:rsidRPr="003745FE">
        <w:rPr>
          <w:szCs w:val="28"/>
        </w:rPr>
        <w:t>города.</w:t>
      </w:r>
      <w:r w:rsidR="003745FE" w:rsidRPr="003745FE">
        <w:rPr>
          <w:szCs w:val="28"/>
        </w:rPr>
        <w:t xml:space="preserve"> Изменение </w:t>
      </w:r>
      <w:r w:rsidR="003745FE">
        <w:rPr>
          <w:szCs w:val="28"/>
        </w:rPr>
        <w:t>персонального с</w:t>
      </w:r>
      <w:r w:rsidR="003745FE" w:rsidRPr="003745FE">
        <w:rPr>
          <w:szCs w:val="28"/>
        </w:rPr>
        <w:t>остава Совета</w:t>
      </w:r>
      <w:r w:rsidR="003745FE">
        <w:rPr>
          <w:szCs w:val="28"/>
        </w:rPr>
        <w:t xml:space="preserve"> производится на основании</w:t>
      </w:r>
      <w:r w:rsidR="003745FE" w:rsidRPr="003745FE">
        <w:rPr>
          <w:szCs w:val="28"/>
        </w:rPr>
        <w:t xml:space="preserve"> постановлени</w:t>
      </w:r>
      <w:r w:rsidR="003745FE">
        <w:rPr>
          <w:szCs w:val="28"/>
        </w:rPr>
        <w:t>я</w:t>
      </w:r>
      <w:r w:rsidR="003745FE" w:rsidRPr="003745FE">
        <w:rPr>
          <w:szCs w:val="28"/>
        </w:rPr>
        <w:t xml:space="preserve"> Главы города</w:t>
      </w:r>
      <w:r w:rsidR="003745FE">
        <w:rPr>
          <w:szCs w:val="28"/>
        </w:rPr>
        <w:t xml:space="preserve"> по представлению председателя Совета.</w:t>
      </w:r>
    </w:p>
    <w:p w14:paraId="07E0FC1B" w14:textId="1826107D" w:rsidR="00426A46" w:rsidRDefault="00426A46" w:rsidP="003745FE">
      <w:pPr>
        <w:pStyle w:val="ConsPlusNormal"/>
        <w:suppressAutoHyphens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Для формирования первоначального состава Совета, Глава города </w:t>
      </w:r>
      <w:r>
        <w:rPr>
          <w:color w:val="000000"/>
          <w:szCs w:val="28"/>
        </w:rPr>
        <w:lastRenderedPageBreak/>
        <w:t xml:space="preserve">направляет предложения участвовать в работе Совета </w:t>
      </w:r>
      <w:r w:rsidRPr="00426A46">
        <w:rPr>
          <w:szCs w:val="28"/>
        </w:rPr>
        <w:t>руководящи</w:t>
      </w:r>
      <w:r>
        <w:rPr>
          <w:szCs w:val="28"/>
        </w:rPr>
        <w:t>м</w:t>
      </w:r>
      <w:r w:rsidRPr="00426A46">
        <w:rPr>
          <w:szCs w:val="28"/>
        </w:rPr>
        <w:t>, научны</w:t>
      </w:r>
      <w:r>
        <w:rPr>
          <w:szCs w:val="28"/>
        </w:rPr>
        <w:t>м</w:t>
      </w:r>
      <w:r w:rsidRPr="00426A46">
        <w:rPr>
          <w:szCs w:val="28"/>
        </w:rPr>
        <w:t xml:space="preserve"> и экспертны</w:t>
      </w:r>
      <w:r>
        <w:rPr>
          <w:szCs w:val="28"/>
        </w:rPr>
        <w:t>м</w:t>
      </w:r>
      <w:r w:rsidRPr="00426A46">
        <w:rPr>
          <w:szCs w:val="28"/>
        </w:rPr>
        <w:t xml:space="preserve"> работник</w:t>
      </w:r>
      <w:r>
        <w:rPr>
          <w:szCs w:val="28"/>
        </w:rPr>
        <w:t>ам</w:t>
      </w:r>
      <w:r w:rsidRPr="00426A46">
        <w:rPr>
          <w:szCs w:val="28"/>
        </w:rPr>
        <w:t xml:space="preserve"> научно-исследовательских организаций, предприятий, научно-образовательных учреждений, депутат</w:t>
      </w:r>
      <w:r>
        <w:rPr>
          <w:szCs w:val="28"/>
        </w:rPr>
        <w:t>ам</w:t>
      </w:r>
      <w:r w:rsidRPr="00426A46">
        <w:rPr>
          <w:szCs w:val="28"/>
        </w:rPr>
        <w:t xml:space="preserve"> Городской Думы</w:t>
      </w:r>
      <w:r>
        <w:rPr>
          <w:color w:val="000000"/>
          <w:szCs w:val="28"/>
        </w:rPr>
        <w:t>. На основании полученного от них согласия, первоначальный состав Совета утверждается постановлением Главы города.</w:t>
      </w:r>
    </w:p>
    <w:p w14:paraId="1AF8B4C5" w14:textId="1577A112" w:rsidR="00426A46" w:rsidRPr="003670D4" w:rsidRDefault="00426A46" w:rsidP="003670D4">
      <w:pPr>
        <w:pStyle w:val="af2"/>
        <w:ind w:firstLine="709"/>
        <w:jc w:val="both"/>
        <w:rPr>
          <w:color w:val="000000"/>
          <w:sz w:val="28"/>
          <w:szCs w:val="28"/>
          <w:lang w:eastAsia="ru-RU"/>
        </w:rPr>
      </w:pPr>
      <w:r w:rsidRPr="003670D4">
        <w:rPr>
          <w:sz w:val="28"/>
          <w:szCs w:val="28"/>
        </w:rPr>
        <w:t>3</w:t>
      </w:r>
      <w:r w:rsidR="003745FE" w:rsidRPr="003670D4">
        <w:rPr>
          <w:sz w:val="28"/>
          <w:szCs w:val="28"/>
        </w:rPr>
        <w:t>.</w:t>
      </w:r>
      <w:r w:rsidRPr="003670D4">
        <w:rPr>
          <w:color w:val="000000"/>
          <w:sz w:val="28"/>
          <w:szCs w:val="28"/>
        </w:rPr>
        <w:t xml:space="preserve"> В состав Совета на основании письменного заявления включаются </w:t>
      </w:r>
      <w:r w:rsidR="003745FE" w:rsidRPr="003670D4">
        <w:rPr>
          <w:sz w:val="28"/>
          <w:szCs w:val="28"/>
        </w:rPr>
        <w:t>руководящие, научные и экспертные работники научно-исследовательских организаций, предприятий, научно-образовательных учреждений (по согласованию с ними), работники Администрации города, депутаты Городской Думы.</w:t>
      </w:r>
      <w:r w:rsidRPr="003670D4">
        <w:rPr>
          <w:color w:val="000000"/>
          <w:sz w:val="28"/>
          <w:szCs w:val="28"/>
        </w:rPr>
        <w:t xml:space="preserve"> Письменное заявление оформляется в произвольной форме.</w:t>
      </w:r>
    </w:p>
    <w:p w14:paraId="66E26228" w14:textId="5B28776C" w:rsidR="00C12145" w:rsidRPr="003670D4" w:rsidRDefault="00426A46" w:rsidP="003670D4">
      <w:pPr>
        <w:pStyle w:val="af2"/>
        <w:ind w:firstLine="709"/>
        <w:jc w:val="both"/>
        <w:rPr>
          <w:spacing w:val="2"/>
          <w:sz w:val="28"/>
          <w:szCs w:val="28"/>
        </w:rPr>
      </w:pPr>
      <w:r w:rsidRPr="003670D4">
        <w:rPr>
          <w:spacing w:val="2"/>
          <w:sz w:val="28"/>
          <w:szCs w:val="28"/>
        </w:rPr>
        <w:t>4</w:t>
      </w:r>
      <w:r w:rsidR="00007E7E" w:rsidRPr="003670D4">
        <w:rPr>
          <w:spacing w:val="2"/>
          <w:sz w:val="28"/>
          <w:szCs w:val="28"/>
        </w:rPr>
        <w:t>.</w:t>
      </w:r>
      <w:r w:rsidR="00C12145" w:rsidRPr="003670D4">
        <w:rPr>
          <w:spacing w:val="2"/>
          <w:sz w:val="28"/>
          <w:szCs w:val="28"/>
        </w:rPr>
        <w:t xml:space="preserve"> </w:t>
      </w:r>
      <w:r w:rsidR="00007E7E" w:rsidRPr="003670D4">
        <w:rPr>
          <w:spacing w:val="2"/>
          <w:sz w:val="28"/>
          <w:szCs w:val="28"/>
        </w:rPr>
        <w:t>Членами С</w:t>
      </w:r>
      <w:r w:rsidR="00C12145" w:rsidRPr="003670D4">
        <w:rPr>
          <w:spacing w:val="2"/>
          <w:sz w:val="28"/>
          <w:szCs w:val="28"/>
        </w:rPr>
        <w:t>овета</w:t>
      </w:r>
      <w:r w:rsidR="00007E7E" w:rsidRPr="003670D4">
        <w:rPr>
          <w:spacing w:val="2"/>
          <w:sz w:val="28"/>
          <w:szCs w:val="28"/>
        </w:rPr>
        <w:t xml:space="preserve"> могут быть граждане Российской Федерации, проживающие на территории Российской Федерации, достигшие возраста восемнадцати лет. </w:t>
      </w:r>
    </w:p>
    <w:p w14:paraId="112503CF" w14:textId="014FEA88" w:rsidR="00C12145" w:rsidRDefault="00426A46" w:rsidP="00C12145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007E7E" w:rsidRPr="00BA47B0">
        <w:rPr>
          <w:szCs w:val="28"/>
        </w:rPr>
        <w:t>.</w:t>
      </w:r>
      <w:r w:rsidR="00C12145">
        <w:rPr>
          <w:szCs w:val="28"/>
        </w:rPr>
        <w:t xml:space="preserve"> </w:t>
      </w:r>
      <w:r w:rsidR="00007E7E" w:rsidRPr="00BA47B0">
        <w:rPr>
          <w:szCs w:val="28"/>
        </w:rPr>
        <w:t>Состав С</w:t>
      </w:r>
      <w:r w:rsidR="00C12145">
        <w:rPr>
          <w:szCs w:val="28"/>
        </w:rPr>
        <w:t>овета</w:t>
      </w:r>
      <w:r w:rsidR="00007E7E" w:rsidRPr="00BA47B0">
        <w:rPr>
          <w:szCs w:val="28"/>
        </w:rPr>
        <w:t xml:space="preserve"> формируется таким образом, чтобы была исключена возможность возникновения конфликта интересов, которые могли бы повлиять на принимаемые С</w:t>
      </w:r>
      <w:r w:rsidR="00C12145">
        <w:rPr>
          <w:szCs w:val="28"/>
        </w:rPr>
        <w:t>оветом</w:t>
      </w:r>
      <w:r w:rsidR="00007E7E" w:rsidRPr="00BA47B0">
        <w:rPr>
          <w:szCs w:val="28"/>
        </w:rPr>
        <w:t xml:space="preserve"> решения.</w:t>
      </w:r>
    </w:p>
    <w:p w14:paraId="541291C2" w14:textId="7E9CF766" w:rsidR="00EA42C0" w:rsidRDefault="00426A46" w:rsidP="00EA42C0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6</w:t>
      </w:r>
      <w:r w:rsidR="00EA42C0">
        <w:rPr>
          <w:szCs w:val="28"/>
        </w:rPr>
        <w:t xml:space="preserve">. </w:t>
      </w:r>
      <w:r w:rsidR="00EA42C0" w:rsidRPr="00BA47B0">
        <w:rPr>
          <w:szCs w:val="28"/>
        </w:rPr>
        <w:t>Председатель С</w:t>
      </w:r>
      <w:r w:rsidR="00EA42C0">
        <w:rPr>
          <w:szCs w:val="28"/>
        </w:rPr>
        <w:t>овета</w:t>
      </w:r>
      <w:r w:rsidR="003745FE">
        <w:rPr>
          <w:szCs w:val="28"/>
        </w:rPr>
        <w:t>, заместители председателя Совета и секретарь Совета</w:t>
      </w:r>
      <w:r w:rsidR="00EA42C0">
        <w:rPr>
          <w:szCs w:val="28"/>
        </w:rPr>
        <w:t xml:space="preserve"> избира</w:t>
      </w:r>
      <w:r w:rsidR="003745FE">
        <w:rPr>
          <w:szCs w:val="28"/>
        </w:rPr>
        <w:t>ю</w:t>
      </w:r>
      <w:r w:rsidR="00EA42C0">
        <w:rPr>
          <w:szCs w:val="28"/>
        </w:rPr>
        <w:t xml:space="preserve">тся из состава </w:t>
      </w:r>
      <w:r w:rsidR="00EA42C0" w:rsidRPr="00BA47B0">
        <w:rPr>
          <w:szCs w:val="28"/>
        </w:rPr>
        <w:t>С</w:t>
      </w:r>
      <w:r w:rsidR="00EA42C0">
        <w:rPr>
          <w:szCs w:val="28"/>
        </w:rPr>
        <w:t xml:space="preserve">овета путем открытого голосования </w:t>
      </w:r>
      <w:r w:rsidR="00EA42C0" w:rsidRPr="00BA47B0">
        <w:rPr>
          <w:szCs w:val="28"/>
        </w:rPr>
        <w:t>большинством голосов.</w:t>
      </w:r>
    </w:p>
    <w:p w14:paraId="5B68CD7C" w14:textId="77777777" w:rsidR="00007E7E" w:rsidRPr="00BA47B0" w:rsidRDefault="00007E7E" w:rsidP="00007E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5E9FFC57" w14:textId="6FC41D52" w:rsidR="00007E7E" w:rsidRPr="00BA47B0" w:rsidRDefault="00007E7E" w:rsidP="00977128">
      <w:pPr>
        <w:pStyle w:val="ConsPlusNormal"/>
        <w:suppressAutoHyphens/>
        <w:ind w:firstLine="709"/>
        <w:rPr>
          <w:b/>
          <w:szCs w:val="28"/>
        </w:rPr>
      </w:pPr>
      <w:r w:rsidRPr="00BA47B0">
        <w:rPr>
          <w:b/>
          <w:szCs w:val="28"/>
        </w:rPr>
        <w:t>Статья 5.</w:t>
      </w:r>
      <w:r w:rsidR="00977128">
        <w:rPr>
          <w:b/>
          <w:szCs w:val="28"/>
        </w:rPr>
        <w:t xml:space="preserve"> </w:t>
      </w:r>
      <w:r w:rsidRPr="00BA47B0">
        <w:rPr>
          <w:b/>
          <w:szCs w:val="28"/>
        </w:rPr>
        <w:t xml:space="preserve">Организация деятельности </w:t>
      </w:r>
      <w:r w:rsidR="00977128">
        <w:rPr>
          <w:b/>
          <w:szCs w:val="28"/>
        </w:rPr>
        <w:t>Совета</w:t>
      </w:r>
    </w:p>
    <w:p w14:paraId="51A5C49B" w14:textId="77777777" w:rsidR="00977128" w:rsidRDefault="00977128" w:rsidP="00007E7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14:paraId="0078B8E3" w14:textId="6ACF0D49" w:rsidR="00977128" w:rsidRPr="00276DAD" w:rsidRDefault="00007E7E" w:rsidP="0097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1.</w:t>
      </w:r>
      <w:r w:rsidR="00D85C16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 xml:space="preserve">Председатель </w:t>
      </w:r>
      <w:r w:rsidR="00276DAD">
        <w:rPr>
          <w:sz w:val="28"/>
          <w:szCs w:val="28"/>
        </w:rPr>
        <w:t>Совета</w:t>
      </w:r>
      <w:r w:rsidRPr="00276DAD">
        <w:rPr>
          <w:sz w:val="28"/>
          <w:szCs w:val="28"/>
        </w:rPr>
        <w:t>:</w:t>
      </w:r>
    </w:p>
    <w:p w14:paraId="254795F2" w14:textId="1104C37D" w:rsidR="00977128" w:rsidRPr="00276DAD" w:rsidRDefault="00007E7E" w:rsidP="0097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1)</w:t>
      </w:r>
      <w:r w:rsidR="00977128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осуществляет общее руководство деятельностью С</w:t>
      </w:r>
      <w:r w:rsidR="00276DAD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39D4EEC1" w14:textId="005F4796" w:rsidR="00977128" w:rsidRPr="00276DAD" w:rsidRDefault="00007E7E" w:rsidP="0097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2)</w:t>
      </w:r>
      <w:r w:rsidR="00977128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утверждает план работы С</w:t>
      </w:r>
      <w:r w:rsidR="00276DAD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6523E2D9" w14:textId="714DA8E7" w:rsidR="00977128" w:rsidRPr="00276DAD" w:rsidRDefault="00007E7E" w:rsidP="0097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3)</w:t>
      </w:r>
      <w:r w:rsidR="00977128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принимает решение о приглашении на заседания С</w:t>
      </w:r>
      <w:r w:rsidR="00276DAD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лиц, не являющихся членами С</w:t>
      </w:r>
      <w:r w:rsidR="00276DAD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5C6E3BB6" w14:textId="2BBC7416" w:rsidR="00977128" w:rsidRPr="00276DAD" w:rsidRDefault="00007E7E" w:rsidP="00977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4)</w:t>
      </w:r>
      <w:r w:rsidR="00977128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даёт поручения и контролирует их исполнение в пределах полномочий С</w:t>
      </w:r>
      <w:r w:rsidR="00276DAD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188AFD30" w14:textId="4DC6011A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5)</w:t>
      </w:r>
      <w:r w:rsidR="00D85C16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подписывает протоколы заседаний С</w:t>
      </w:r>
      <w:r w:rsidR="00D85C16">
        <w:rPr>
          <w:sz w:val="28"/>
          <w:szCs w:val="28"/>
        </w:rPr>
        <w:t>овета</w:t>
      </w:r>
      <w:r w:rsidRPr="00276DAD">
        <w:rPr>
          <w:sz w:val="28"/>
          <w:szCs w:val="28"/>
        </w:rPr>
        <w:t>.</w:t>
      </w:r>
    </w:p>
    <w:p w14:paraId="1F07D2E5" w14:textId="51C1A864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2.</w:t>
      </w:r>
      <w:r w:rsidR="00D85C16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Заместите</w:t>
      </w:r>
      <w:r w:rsidR="00D85C16">
        <w:rPr>
          <w:sz w:val="28"/>
          <w:szCs w:val="28"/>
        </w:rPr>
        <w:t xml:space="preserve">ли председателя </w:t>
      </w:r>
      <w:r w:rsidRPr="00276DAD">
        <w:rPr>
          <w:sz w:val="28"/>
          <w:szCs w:val="28"/>
        </w:rPr>
        <w:t>С</w:t>
      </w:r>
      <w:r w:rsidR="003606DA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по поручению председателя С</w:t>
      </w:r>
      <w:r w:rsidR="003606DA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или в его отсутствие исполня</w:t>
      </w:r>
      <w:r w:rsidR="003606DA">
        <w:rPr>
          <w:sz w:val="28"/>
          <w:szCs w:val="28"/>
        </w:rPr>
        <w:t>ю</w:t>
      </w:r>
      <w:r w:rsidRPr="00276DAD">
        <w:rPr>
          <w:sz w:val="28"/>
          <w:szCs w:val="28"/>
        </w:rPr>
        <w:t>т полномочия председателя С</w:t>
      </w:r>
      <w:r w:rsidR="003606DA">
        <w:rPr>
          <w:sz w:val="28"/>
          <w:szCs w:val="28"/>
        </w:rPr>
        <w:t>овета</w:t>
      </w:r>
      <w:r w:rsidRPr="00276DAD">
        <w:rPr>
          <w:sz w:val="28"/>
          <w:szCs w:val="28"/>
        </w:rPr>
        <w:t>.</w:t>
      </w:r>
    </w:p>
    <w:p w14:paraId="461D3797" w14:textId="6E1A2A26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3.</w:t>
      </w:r>
      <w:r w:rsidR="003606DA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Секретарь С</w:t>
      </w:r>
      <w:r w:rsidR="001C7CC2">
        <w:rPr>
          <w:sz w:val="28"/>
          <w:szCs w:val="28"/>
        </w:rPr>
        <w:t>овета</w:t>
      </w:r>
      <w:r w:rsidRPr="00276DAD">
        <w:rPr>
          <w:sz w:val="28"/>
          <w:szCs w:val="28"/>
        </w:rPr>
        <w:t>:</w:t>
      </w:r>
    </w:p>
    <w:p w14:paraId="257BEB87" w14:textId="1247D41F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1)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извещает членов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о месте и времени проведения заседания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не позднее, чем за три рабочих дня до даты проведения заседания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3B883EB3" w14:textId="5B3D851D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2)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по решению председателя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приглашает на заседание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заинтересованных лиц;</w:t>
      </w:r>
    </w:p>
    <w:p w14:paraId="7A3C726A" w14:textId="01D83039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3)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 xml:space="preserve">организует подготовку материалов к заседаниям </w:t>
      </w:r>
      <w:r w:rsidR="00504735">
        <w:rPr>
          <w:sz w:val="28"/>
          <w:szCs w:val="28"/>
        </w:rPr>
        <w:t>Совета</w:t>
      </w:r>
      <w:r w:rsidRPr="00276DAD">
        <w:rPr>
          <w:sz w:val="28"/>
          <w:szCs w:val="28"/>
        </w:rPr>
        <w:t>;</w:t>
      </w:r>
    </w:p>
    <w:p w14:paraId="55832C1A" w14:textId="138A05E6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4)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 xml:space="preserve">составляет протоколы заседаний </w:t>
      </w:r>
      <w:r w:rsidR="00504735">
        <w:rPr>
          <w:sz w:val="28"/>
          <w:szCs w:val="28"/>
        </w:rPr>
        <w:t>Совета</w:t>
      </w:r>
      <w:r w:rsidRPr="00276DAD">
        <w:rPr>
          <w:sz w:val="28"/>
          <w:szCs w:val="28"/>
        </w:rPr>
        <w:t>;</w:t>
      </w:r>
    </w:p>
    <w:p w14:paraId="1EBCB35D" w14:textId="6FA2C42E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5)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готовит и обеспечивает р</w:t>
      </w:r>
      <w:r w:rsidR="00504735">
        <w:rPr>
          <w:sz w:val="28"/>
          <w:szCs w:val="28"/>
        </w:rPr>
        <w:t xml:space="preserve">ассылку материалов к заседаниям </w:t>
      </w:r>
      <w:r w:rsidRPr="00276DAD">
        <w:rPr>
          <w:sz w:val="28"/>
          <w:szCs w:val="28"/>
        </w:rPr>
        <w:t>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её членам.</w:t>
      </w:r>
    </w:p>
    <w:p w14:paraId="3CDE4057" w14:textId="6F46B230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276DAD">
        <w:rPr>
          <w:sz w:val="28"/>
          <w:szCs w:val="28"/>
        </w:rPr>
        <w:t>4.</w:t>
      </w:r>
      <w:r w:rsidR="00504735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Члены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>:</w:t>
      </w:r>
    </w:p>
    <w:p w14:paraId="541B2A2C" w14:textId="46613198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1)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участвуют в заседаниях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и в обсуждении рассматриваемых вопросов без права замены. В случае отсутствия члена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на заседании он </w:t>
      </w:r>
      <w:r w:rsidRPr="00276DAD">
        <w:rPr>
          <w:sz w:val="28"/>
          <w:szCs w:val="28"/>
        </w:rPr>
        <w:lastRenderedPageBreak/>
        <w:t>имеет право представить свое мнение по рассматриваемым вопросам в письменной форме. В случае несогласия с принятым решением каждый член С</w:t>
      </w:r>
      <w:r w:rsidR="00504735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вправе изложить в письменном виде свое мнение, которое подлежит обязательному приобщению к протоколу заседания </w:t>
      </w:r>
      <w:r w:rsidR="00504735">
        <w:rPr>
          <w:sz w:val="28"/>
          <w:szCs w:val="28"/>
        </w:rPr>
        <w:t>Совета</w:t>
      </w:r>
      <w:r w:rsidRPr="00276DAD">
        <w:rPr>
          <w:sz w:val="28"/>
          <w:szCs w:val="28"/>
        </w:rPr>
        <w:t>;</w:t>
      </w:r>
    </w:p>
    <w:p w14:paraId="1F641ED6" w14:textId="52082E35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2)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выполняют поручения С</w:t>
      </w:r>
      <w:r w:rsidR="004E1792">
        <w:rPr>
          <w:sz w:val="28"/>
          <w:szCs w:val="28"/>
        </w:rPr>
        <w:t>овета</w:t>
      </w:r>
      <w:r w:rsidRPr="00276DAD">
        <w:rPr>
          <w:sz w:val="28"/>
          <w:szCs w:val="28"/>
        </w:rPr>
        <w:t>, связанные с осуществлением деятельности в качестве членов С</w:t>
      </w:r>
      <w:r w:rsidR="004E1792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6C210FA3" w14:textId="4C560510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3)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вправе осуществлять разработку предложений по основным направлениям деятельности С</w:t>
      </w:r>
      <w:r w:rsidR="004E1792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2FCC686F" w14:textId="5F9524B8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4)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выступают с докладами на заседании С</w:t>
      </w:r>
      <w:r w:rsidR="004E1792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44A9CE81" w14:textId="7C6ECC89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5)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представляют на рассмотрение С</w:t>
      </w:r>
      <w:r w:rsidR="004E1792">
        <w:rPr>
          <w:sz w:val="28"/>
          <w:szCs w:val="28"/>
        </w:rPr>
        <w:t>овета</w:t>
      </w:r>
      <w:r w:rsidRPr="00276DAD">
        <w:rPr>
          <w:sz w:val="28"/>
          <w:szCs w:val="28"/>
        </w:rPr>
        <w:t xml:space="preserve"> документы и материалы по обсуждаемым вопросам;</w:t>
      </w:r>
    </w:p>
    <w:p w14:paraId="363CD5EB" w14:textId="24605511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276DAD">
        <w:rPr>
          <w:sz w:val="28"/>
          <w:szCs w:val="28"/>
        </w:rPr>
        <w:t>6)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излагают своё мнение по обсуждаемым вопросам на заседаниях С</w:t>
      </w:r>
      <w:r w:rsidR="004E1792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09C6D740" w14:textId="521C0C50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7)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вносят предложения о внеочередном заседании С</w:t>
      </w:r>
      <w:r w:rsidR="001B0326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5F83DFAE" w14:textId="77777777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8)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вносят предложения о включении в повестку заседания вопросов к обсуждению;</w:t>
      </w:r>
    </w:p>
    <w:p w14:paraId="2109D31F" w14:textId="443ED90D" w:rsidR="00276DAD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DAD">
        <w:rPr>
          <w:sz w:val="28"/>
          <w:szCs w:val="28"/>
        </w:rPr>
        <w:t>9)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участвуют в выработке и принятии решений С</w:t>
      </w:r>
      <w:r w:rsidR="001B0326">
        <w:rPr>
          <w:sz w:val="28"/>
          <w:szCs w:val="28"/>
        </w:rPr>
        <w:t>овета</w:t>
      </w:r>
      <w:r w:rsidRPr="00276DAD">
        <w:rPr>
          <w:sz w:val="28"/>
          <w:szCs w:val="28"/>
        </w:rPr>
        <w:t>;</w:t>
      </w:r>
    </w:p>
    <w:p w14:paraId="643023FF" w14:textId="0E1DC576" w:rsidR="00007E7E" w:rsidRPr="00276DAD" w:rsidRDefault="00007E7E" w:rsidP="00276DAD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 w:rsidRPr="00276DAD">
        <w:rPr>
          <w:sz w:val="28"/>
          <w:szCs w:val="28"/>
        </w:rPr>
        <w:t>10)</w:t>
      </w:r>
      <w:r w:rsidR="00276DAD" w:rsidRPr="00276DAD">
        <w:rPr>
          <w:sz w:val="28"/>
          <w:szCs w:val="28"/>
        </w:rPr>
        <w:t xml:space="preserve"> </w:t>
      </w:r>
      <w:r w:rsidRPr="00276DAD">
        <w:rPr>
          <w:sz w:val="28"/>
          <w:szCs w:val="28"/>
        </w:rPr>
        <w:t>вправе знакомиться с поступившей в С</w:t>
      </w:r>
      <w:r w:rsidR="001B0326">
        <w:rPr>
          <w:sz w:val="28"/>
          <w:szCs w:val="28"/>
        </w:rPr>
        <w:t>овет</w:t>
      </w:r>
      <w:r w:rsidRPr="00276DAD">
        <w:rPr>
          <w:sz w:val="28"/>
          <w:szCs w:val="28"/>
        </w:rPr>
        <w:t xml:space="preserve"> информацией о ходе выполнения решений С</w:t>
      </w:r>
      <w:r w:rsidR="001B0326">
        <w:rPr>
          <w:sz w:val="28"/>
          <w:szCs w:val="28"/>
        </w:rPr>
        <w:t>овета</w:t>
      </w:r>
      <w:r w:rsidRPr="00276DAD">
        <w:rPr>
          <w:sz w:val="28"/>
          <w:szCs w:val="28"/>
        </w:rPr>
        <w:t>.</w:t>
      </w:r>
    </w:p>
    <w:p w14:paraId="03DDC2FF" w14:textId="77777777" w:rsidR="00276DAD" w:rsidRDefault="00276DAD" w:rsidP="00007E7E">
      <w:pPr>
        <w:pStyle w:val="ConsPlusNormal"/>
        <w:suppressAutoHyphens/>
        <w:ind w:firstLine="540"/>
        <w:jc w:val="center"/>
        <w:rPr>
          <w:b/>
          <w:szCs w:val="28"/>
        </w:rPr>
      </w:pPr>
    </w:p>
    <w:p w14:paraId="441EBD28" w14:textId="39CE56F6" w:rsidR="00196FC6" w:rsidRDefault="00007E7E" w:rsidP="00196FC6">
      <w:pPr>
        <w:pStyle w:val="ConsPlusNormal"/>
        <w:suppressAutoHyphens/>
        <w:ind w:firstLine="709"/>
        <w:rPr>
          <w:b/>
          <w:szCs w:val="28"/>
        </w:rPr>
      </w:pPr>
      <w:r>
        <w:rPr>
          <w:b/>
          <w:szCs w:val="28"/>
        </w:rPr>
        <w:t>Статья 6.</w:t>
      </w:r>
      <w:r w:rsidR="00196FC6">
        <w:rPr>
          <w:b/>
          <w:szCs w:val="28"/>
        </w:rPr>
        <w:t xml:space="preserve"> </w:t>
      </w:r>
      <w:r>
        <w:rPr>
          <w:b/>
          <w:szCs w:val="28"/>
        </w:rPr>
        <w:t>Порядок работы С</w:t>
      </w:r>
      <w:r w:rsidR="00196FC6">
        <w:rPr>
          <w:b/>
          <w:szCs w:val="28"/>
        </w:rPr>
        <w:t>овета</w:t>
      </w:r>
    </w:p>
    <w:p w14:paraId="6EBFFEE5" w14:textId="77777777" w:rsidR="00196FC6" w:rsidRDefault="00196FC6" w:rsidP="00196FC6">
      <w:pPr>
        <w:pStyle w:val="ConsPlusNormal"/>
        <w:suppressAutoHyphens/>
        <w:ind w:firstLine="709"/>
        <w:rPr>
          <w:b/>
          <w:szCs w:val="28"/>
        </w:rPr>
      </w:pPr>
    </w:p>
    <w:p w14:paraId="3557BDB8" w14:textId="65CA64A0" w:rsidR="00196FC6" w:rsidRDefault="00007E7E" w:rsidP="00196FC6">
      <w:pPr>
        <w:pStyle w:val="ConsPlusNormal"/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1</w:t>
      </w:r>
      <w:r w:rsidRPr="00A51BD9">
        <w:rPr>
          <w:szCs w:val="28"/>
        </w:rPr>
        <w:t>.</w:t>
      </w:r>
      <w:r w:rsidR="00196FC6">
        <w:rPr>
          <w:szCs w:val="28"/>
        </w:rPr>
        <w:t xml:space="preserve"> Совет</w:t>
      </w:r>
      <w:r w:rsidRPr="00A51BD9">
        <w:rPr>
          <w:szCs w:val="28"/>
        </w:rPr>
        <w:t xml:space="preserve"> осуществляет свою работу в соответствии с планом работы, утверждаемым председателем </w:t>
      </w:r>
      <w:r>
        <w:rPr>
          <w:szCs w:val="28"/>
        </w:rPr>
        <w:t>С</w:t>
      </w:r>
      <w:r w:rsidR="00196FC6">
        <w:rPr>
          <w:szCs w:val="28"/>
        </w:rPr>
        <w:t>овета</w:t>
      </w:r>
      <w:r w:rsidRPr="00A51BD9">
        <w:rPr>
          <w:szCs w:val="28"/>
        </w:rPr>
        <w:t xml:space="preserve">. </w:t>
      </w:r>
    </w:p>
    <w:p w14:paraId="7D5E2932" w14:textId="3A175644" w:rsidR="00196FC6" w:rsidRDefault="00007E7E" w:rsidP="00196FC6">
      <w:pPr>
        <w:pStyle w:val="ConsPlusNormal"/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2.</w:t>
      </w:r>
      <w:r w:rsidR="00196FC6">
        <w:rPr>
          <w:szCs w:val="28"/>
        </w:rPr>
        <w:t xml:space="preserve"> </w:t>
      </w:r>
      <w:r w:rsidRPr="00A51BD9">
        <w:rPr>
          <w:szCs w:val="28"/>
        </w:rPr>
        <w:t xml:space="preserve">Заседание </w:t>
      </w:r>
      <w:r>
        <w:rPr>
          <w:szCs w:val="28"/>
        </w:rPr>
        <w:t>С</w:t>
      </w:r>
      <w:r w:rsidR="00196FC6">
        <w:rPr>
          <w:szCs w:val="28"/>
        </w:rPr>
        <w:t>овета</w:t>
      </w:r>
      <w:r w:rsidRPr="00A51BD9">
        <w:rPr>
          <w:szCs w:val="28"/>
        </w:rPr>
        <w:t xml:space="preserve"> признаётся правомочным, если в нём приняло участие более половины членов </w:t>
      </w:r>
      <w:r>
        <w:rPr>
          <w:szCs w:val="28"/>
        </w:rPr>
        <w:t>С</w:t>
      </w:r>
      <w:r w:rsidR="00196FC6">
        <w:rPr>
          <w:szCs w:val="28"/>
        </w:rPr>
        <w:t>овета</w:t>
      </w:r>
      <w:r w:rsidRPr="00A51BD9">
        <w:rPr>
          <w:szCs w:val="28"/>
        </w:rPr>
        <w:t>.</w:t>
      </w:r>
    </w:p>
    <w:p w14:paraId="34298567" w14:textId="73698CED" w:rsidR="00196FC6" w:rsidRDefault="00007E7E" w:rsidP="00196FC6">
      <w:pPr>
        <w:pStyle w:val="ConsPlusNormal"/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 w:rsidR="00196FC6">
        <w:rPr>
          <w:szCs w:val="28"/>
        </w:rPr>
        <w:t xml:space="preserve"> </w:t>
      </w:r>
      <w:r>
        <w:rPr>
          <w:szCs w:val="28"/>
        </w:rPr>
        <w:t>Каждый член С</w:t>
      </w:r>
      <w:r w:rsidR="00196FC6">
        <w:rPr>
          <w:szCs w:val="28"/>
        </w:rPr>
        <w:t>овета</w:t>
      </w:r>
      <w:r w:rsidRPr="00A51BD9">
        <w:rPr>
          <w:szCs w:val="28"/>
        </w:rPr>
        <w:t xml:space="preserve"> обладает одним гол</w:t>
      </w:r>
      <w:r w:rsidR="00196FC6">
        <w:rPr>
          <w:szCs w:val="28"/>
        </w:rPr>
        <w:t xml:space="preserve">осом. Решение принимается </w:t>
      </w:r>
      <w:r w:rsidRPr="00A51BD9">
        <w:rPr>
          <w:szCs w:val="28"/>
        </w:rPr>
        <w:t xml:space="preserve">простым большинством голосов членов </w:t>
      </w:r>
      <w:r>
        <w:rPr>
          <w:szCs w:val="28"/>
        </w:rPr>
        <w:t>С</w:t>
      </w:r>
      <w:r w:rsidR="00196FC6">
        <w:rPr>
          <w:szCs w:val="28"/>
        </w:rPr>
        <w:t>овета</w:t>
      </w:r>
      <w:r w:rsidRPr="00A51BD9">
        <w:rPr>
          <w:szCs w:val="28"/>
        </w:rPr>
        <w:t>, присутствующих на зас</w:t>
      </w:r>
      <w:r w:rsidR="00196FC6">
        <w:rPr>
          <w:szCs w:val="28"/>
        </w:rPr>
        <w:t xml:space="preserve">едании. При равенстве голосов </w:t>
      </w:r>
      <w:r w:rsidRPr="00A51BD9">
        <w:rPr>
          <w:szCs w:val="28"/>
        </w:rPr>
        <w:t xml:space="preserve">голос председателя </w:t>
      </w:r>
      <w:r>
        <w:rPr>
          <w:szCs w:val="28"/>
        </w:rPr>
        <w:t>С</w:t>
      </w:r>
      <w:r w:rsidR="00196FC6">
        <w:rPr>
          <w:szCs w:val="28"/>
        </w:rPr>
        <w:t>овета</w:t>
      </w:r>
      <w:r w:rsidRPr="00A51BD9">
        <w:rPr>
          <w:szCs w:val="28"/>
        </w:rPr>
        <w:t xml:space="preserve"> является решающим.</w:t>
      </w:r>
    </w:p>
    <w:p w14:paraId="32A09599" w14:textId="12F37A96" w:rsidR="00196FC6" w:rsidRDefault="00007E7E" w:rsidP="00196FC6">
      <w:pPr>
        <w:pStyle w:val="ConsPlusNormal"/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4.</w:t>
      </w:r>
      <w:r w:rsidR="00196FC6">
        <w:rPr>
          <w:szCs w:val="28"/>
        </w:rPr>
        <w:t xml:space="preserve"> </w:t>
      </w:r>
      <w:r w:rsidRPr="00A51BD9">
        <w:rPr>
          <w:szCs w:val="28"/>
        </w:rPr>
        <w:t xml:space="preserve">Заседания </w:t>
      </w:r>
      <w:r>
        <w:rPr>
          <w:szCs w:val="28"/>
        </w:rPr>
        <w:t>С</w:t>
      </w:r>
      <w:r w:rsidR="00196FC6">
        <w:rPr>
          <w:szCs w:val="28"/>
        </w:rPr>
        <w:t>овета</w:t>
      </w:r>
      <w:r w:rsidRPr="00A51BD9">
        <w:rPr>
          <w:szCs w:val="28"/>
        </w:rPr>
        <w:t xml:space="preserve"> проводятся по</w:t>
      </w:r>
      <w:r w:rsidR="00196FC6">
        <w:rPr>
          <w:szCs w:val="28"/>
        </w:rPr>
        <w:t xml:space="preserve"> мере необходимости, но не реже </w:t>
      </w:r>
      <w:r w:rsidRPr="00A51BD9">
        <w:rPr>
          <w:szCs w:val="28"/>
        </w:rPr>
        <w:t>о</w:t>
      </w:r>
      <w:r w:rsidR="00196FC6">
        <w:rPr>
          <w:szCs w:val="28"/>
        </w:rPr>
        <w:t xml:space="preserve">дного раза в квартал. Заседания </w:t>
      </w:r>
      <w:r>
        <w:rPr>
          <w:szCs w:val="28"/>
        </w:rPr>
        <w:t>С</w:t>
      </w:r>
      <w:r w:rsidR="00196FC6">
        <w:rPr>
          <w:szCs w:val="28"/>
        </w:rPr>
        <w:t xml:space="preserve">овета </w:t>
      </w:r>
      <w:r w:rsidRPr="00A51BD9">
        <w:rPr>
          <w:szCs w:val="28"/>
        </w:rPr>
        <w:t xml:space="preserve">проводит председатель </w:t>
      </w:r>
      <w:r>
        <w:rPr>
          <w:szCs w:val="28"/>
        </w:rPr>
        <w:t>С</w:t>
      </w:r>
      <w:r w:rsidR="00196FC6">
        <w:rPr>
          <w:szCs w:val="28"/>
        </w:rPr>
        <w:t xml:space="preserve">овета, в его отсутствие – один из </w:t>
      </w:r>
      <w:r w:rsidRPr="00A51BD9">
        <w:rPr>
          <w:szCs w:val="28"/>
        </w:rPr>
        <w:t>заместител</w:t>
      </w:r>
      <w:r w:rsidR="008C41EF">
        <w:rPr>
          <w:szCs w:val="28"/>
        </w:rPr>
        <w:t>ей</w:t>
      </w:r>
      <w:r w:rsidRPr="00A51BD9">
        <w:rPr>
          <w:szCs w:val="28"/>
        </w:rPr>
        <w:t xml:space="preserve"> председателя </w:t>
      </w:r>
      <w:r>
        <w:rPr>
          <w:szCs w:val="28"/>
        </w:rPr>
        <w:t>С</w:t>
      </w:r>
      <w:r w:rsidR="008C41EF">
        <w:rPr>
          <w:szCs w:val="28"/>
        </w:rPr>
        <w:t>овета</w:t>
      </w:r>
      <w:r w:rsidRPr="00A51BD9">
        <w:rPr>
          <w:szCs w:val="28"/>
        </w:rPr>
        <w:t xml:space="preserve"> по поручению председателя </w:t>
      </w:r>
      <w:r>
        <w:rPr>
          <w:szCs w:val="28"/>
        </w:rPr>
        <w:t>С</w:t>
      </w:r>
      <w:r w:rsidR="008C41EF">
        <w:rPr>
          <w:szCs w:val="28"/>
        </w:rPr>
        <w:t>овета</w:t>
      </w:r>
      <w:r w:rsidRPr="00A51BD9">
        <w:rPr>
          <w:szCs w:val="28"/>
        </w:rPr>
        <w:t xml:space="preserve">. </w:t>
      </w:r>
    </w:p>
    <w:p w14:paraId="4575CF09" w14:textId="5D5380BB" w:rsidR="00196FC6" w:rsidRDefault="00007E7E" w:rsidP="00196FC6">
      <w:pPr>
        <w:pStyle w:val="ConsPlusNormal"/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5.</w:t>
      </w:r>
      <w:r w:rsidR="00196FC6">
        <w:rPr>
          <w:szCs w:val="28"/>
        </w:rPr>
        <w:t xml:space="preserve"> </w:t>
      </w:r>
      <w:r w:rsidRPr="00A51BD9">
        <w:rPr>
          <w:szCs w:val="28"/>
        </w:rPr>
        <w:t>Решени</w:t>
      </w:r>
      <w:r w:rsidR="00F50D31">
        <w:rPr>
          <w:szCs w:val="28"/>
        </w:rPr>
        <w:t>я</w:t>
      </w:r>
      <w:r w:rsidR="007C55C3">
        <w:rPr>
          <w:szCs w:val="28"/>
        </w:rPr>
        <w:t xml:space="preserve"> </w:t>
      </w:r>
      <w:r>
        <w:rPr>
          <w:szCs w:val="28"/>
        </w:rPr>
        <w:t>С</w:t>
      </w:r>
      <w:r w:rsidR="00F50D31">
        <w:rPr>
          <w:szCs w:val="28"/>
        </w:rPr>
        <w:t>овета</w:t>
      </w:r>
      <w:r w:rsidRPr="00A51BD9">
        <w:rPr>
          <w:szCs w:val="28"/>
        </w:rPr>
        <w:t xml:space="preserve"> оформляется в виде протокола. Протокол подписывается председательствующим и секретарём </w:t>
      </w:r>
      <w:r w:rsidR="00F50D31">
        <w:rPr>
          <w:szCs w:val="28"/>
        </w:rPr>
        <w:t>Совета</w:t>
      </w:r>
      <w:r w:rsidRPr="00A51BD9">
        <w:rPr>
          <w:szCs w:val="28"/>
        </w:rPr>
        <w:t xml:space="preserve"> в течение трёх рабочих дней после заседания </w:t>
      </w:r>
      <w:r>
        <w:rPr>
          <w:szCs w:val="28"/>
        </w:rPr>
        <w:t>С</w:t>
      </w:r>
      <w:r w:rsidR="00F50D31">
        <w:rPr>
          <w:szCs w:val="28"/>
        </w:rPr>
        <w:t>овета</w:t>
      </w:r>
      <w:r>
        <w:rPr>
          <w:szCs w:val="28"/>
        </w:rPr>
        <w:t xml:space="preserve"> </w:t>
      </w:r>
      <w:r w:rsidRPr="00A51BD9">
        <w:rPr>
          <w:szCs w:val="28"/>
        </w:rPr>
        <w:t xml:space="preserve">и вместе с материалами, вынесенными на заседание </w:t>
      </w:r>
      <w:r>
        <w:rPr>
          <w:szCs w:val="28"/>
        </w:rPr>
        <w:t>С</w:t>
      </w:r>
      <w:r w:rsidR="00F50D31">
        <w:rPr>
          <w:szCs w:val="28"/>
        </w:rPr>
        <w:t>овета</w:t>
      </w:r>
      <w:r w:rsidRPr="00A51BD9">
        <w:rPr>
          <w:szCs w:val="28"/>
        </w:rPr>
        <w:t>, комплектуется в общее дело и хранится в Управлении.</w:t>
      </w:r>
    </w:p>
    <w:p w14:paraId="23394398" w14:textId="79C4D737" w:rsidR="00007E7E" w:rsidRPr="00196FC6" w:rsidRDefault="00007E7E" w:rsidP="00196FC6">
      <w:pPr>
        <w:pStyle w:val="ConsPlusNormal"/>
        <w:suppressAutoHyphens/>
        <w:ind w:firstLine="709"/>
        <w:jc w:val="both"/>
        <w:rPr>
          <w:b/>
          <w:szCs w:val="28"/>
        </w:rPr>
      </w:pPr>
      <w:r>
        <w:rPr>
          <w:szCs w:val="28"/>
        </w:rPr>
        <w:t>6.</w:t>
      </w:r>
      <w:r w:rsidR="00196FC6">
        <w:rPr>
          <w:szCs w:val="28"/>
        </w:rPr>
        <w:t xml:space="preserve"> </w:t>
      </w:r>
      <w:r w:rsidRPr="00A51BD9">
        <w:rPr>
          <w:szCs w:val="28"/>
        </w:rPr>
        <w:t xml:space="preserve">Копии решений </w:t>
      </w:r>
      <w:r w:rsidR="00F50D31">
        <w:rPr>
          <w:szCs w:val="28"/>
        </w:rPr>
        <w:t>Совета</w:t>
      </w:r>
      <w:r w:rsidRPr="00A51BD9">
        <w:rPr>
          <w:szCs w:val="28"/>
        </w:rPr>
        <w:t xml:space="preserve">, оформленные протоколом, рассылаются членам </w:t>
      </w:r>
      <w:r>
        <w:rPr>
          <w:szCs w:val="28"/>
        </w:rPr>
        <w:t>С</w:t>
      </w:r>
      <w:r w:rsidR="007C55C3">
        <w:rPr>
          <w:szCs w:val="28"/>
        </w:rPr>
        <w:t>овета</w:t>
      </w:r>
      <w:r w:rsidRPr="00A51BD9">
        <w:rPr>
          <w:szCs w:val="28"/>
        </w:rPr>
        <w:t xml:space="preserve"> не позднее одного рабочего дня со дня их подписания</w:t>
      </w:r>
      <w:r>
        <w:rPr>
          <w:szCs w:val="28"/>
        </w:rPr>
        <w:t xml:space="preserve"> посредством электронной почты</w:t>
      </w:r>
      <w:r w:rsidRPr="00A51BD9">
        <w:rPr>
          <w:szCs w:val="28"/>
        </w:rPr>
        <w:t>.</w:t>
      </w:r>
    </w:p>
    <w:p w14:paraId="670DC7D2" w14:textId="16B7A898" w:rsidR="00884F21" w:rsidRPr="00007E7E" w:rsidRDefault="00884F21" w:rsidP="00007E7E">
      <w:pPr>
        <w:tabs>
          <w:tab w:val="left" w:pos="1950"/>
        </w:tabs>
        <w:rPr>
          <w:sz w:val="28"/>
          <w:szCs w:val="28"/>
        </w:rPr>
      </w:pPr>
    </w:p>
    <w:sectPr w:rsidR="00884F21" w:rsidRPr="00007E7E" w:rsidSect="00807709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F47CA" w14:textId="77777777" w:rsidR="00116DFA" w:rsidRDefault="00116DFA">
      <w:r>
        <w:separator/>
      </w:r>
    </w:p>
  </w:endnote>
  <w:endnote w:type="continuationSeparator" w:id="0">
    <w:p w14:paraId="7A94001D" w14:textId="77777777" w:rsidR="00116DFA" w:rsidRDefault="001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32B58" w14:textId="77777777" w:rsidR="00116DFA" w:rsidRDefault="00116DFA">
      <w:r>
        <w:separator/>
      </w:r>
    </w:p>
  </w:footnote>
  <w:footnote w:type="continuationSeparator" w:id="0">
    <w:p w14:paraId="1F4C0544" w14:textId="77777777" w:rsidR="00116DFA" w:rsidRDefault="00116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7174" w14:textId="77777777"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D775413" w14:textId="77777777" w:rsidR="002D184F" w:rsidRDefault="002D184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60C5" w14:textId="77777777" w:rsidR="002D184F" w:rsidRDefault="002D184F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31570">
      <w:rPr>
        <w:rStyle w:val="ab"/>
        <w:noProof/>
      </w:rPr>
      <w:t>6</w:t>
    </w:r>
    <w:r>
      <w:rPr>
        <w:rStyle w:val="ab"/>
      </w:rPr>
      <w:fldChar w:fldCharType="end"/>
    </w:r>
  </w:p>
  <w:p w14:paraId="1D851E84" w14:textId="77777777" w:rsidR="002D184F" w:rsidRDefault="002D184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65582286">
    <w:abstractNumId w:val="0"/>
  </w:num>
  <w:num w:numId="2" w16cid:durableId="578905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300F"/>
    <w:rsid w:val="00007E7E"/>
    <w:rsid w:val="0002709D"/>
    <w:rsid w:val="00033146"/>
    <w:rsid w:val="00033D92"/>
    <w:rsid w:val="00034847"/>
    <w:rsid w:val="00037308"/>
    <w:rsid w:val="00050B63"/>
    <w:rsid w:val="00053094"/>
    <w:rsid w:val="000670A3"/>
    <w:rsid w:val="0007152E"/>
    <w:rsid w:val="00072BE8"/>
    <w:rsid w:val="000763F3"/>
    <w:rsid w:val="000873B4"/>
    <w:rsid w:val="000942E5"/>
    <w:rsid w:val="00094BF3"/>
    <w:rsid w:val="000A24B8"/>
    <w:rsid w:val="000B42B3"/>
    <w:rsid w:val="000C5935"/>
    <w:rsid w:val="000D1A97"/>
    <w:rsid w:val="000D49BB"/>
    <w:rsid w:val="000F4CD6"/>
    <w:rsid w:val="000F6A10"/>
    <w:rsid w:val="001076DA"/>
    <w:rsid w:val="001136EA"/>
    <w:rsid w:val="00113B0F"/>
    <w:rsid w:val="00116DFA"/>
    <w:rsid w:val="0013616A"/>
    <w:rsid w:val="0014258F"/>
    <w:rsid w:val="0014629D"/>
    <w:rsid w:val="0015419D"/>
    <w:rsid w:val="00154A14"/>
    <w:rsid w:val="0016340A"/>
    <w:rsid w:val="00165812"/>
    <w:rsid w:val="00174730"/>
    <w:rsid w:val="00184C7B"/>
    <w:rsid w:val="001875FE"/>
    <w:rsid w:val="00191C7F"/>
    <w:rsid w:val="00196FC6"/>
    <w:rsid w:val="001B0326"/>
    <w:rsid w:val="001B09C9"/>
    <w:rsid w:val="001B236D"/>
    <w:rsid w:val="001B47DE"/>
    <w:rsid w:val="001C0079"/>
    <w:rsid w:val="001C4DE2"/>
    <w:rsid w:val="001C6AF3"/>
    <w:rsid w:val="001C6F18"/>
    <w:rsid w:val="001C7BEE"/>
    <w:rsid w:val="001C7CC2"/>
    <w:rsid w:val="001D03FB"/>
    <w:rsid w:val="001E0138"/>
    <w:rsid w:val="001F2159"/>
    <w:rsid w:val="001F65FB"/>
    <w:rsid w:val="0020137C"/>
    <w:rsid w:val="002040F1"/>
    <w:rsid w:val="002179E4"/>
    <w:rsid w:val="00217E42"/>
    <w:rsid w:val="002352F5"/>
    <w:rsid w:val="00237AF9"/>
    <w:rsid w:val="00252BAC"/>
    <w:rsid w:val="0026030A"/>
    <w:rsid w:val="002754F4"/>
    <w:rsid w:val="00276DAD"/>
    <w:rsid w:val="002858B2"/>
    <w:rsid w:val="002966DF"/>
    <w:rsid w:val="002A1714"/>
    <w:rsid w:val="002B1EC3"/>
    <w:rsid w:val="002B758E"/>
    <w:rsid w:val="002D184F"/>
    <w:rsid w:val="002D6A62"/>
    <w:rsid w:val="002E19B8"/>
    <w:rsid w:val="002E728E"/>
    <w:rsid w:val="00300D7C"/>
    <w:rsid w:val="003043A6"/>
    <w:rsid w:val="00324F10"/>
    <w:rsid w:val="00325587"/>
    <w:rsid w:val="00337CCA"/>
    <w:rsid w:val="0034192E"/>
    <w:rsid w:val="0034359A"/>
    <w:rsid w:val="003551A7"/>
    <w:rsid w:val="00356E49"/>
    <w:rsid w:val="003606DA"/>
    <w:rsid w:val="0036205A"/>
    <w:rsid w:val="00364447"/>
    <w:rsid w:val="00364F11"/>
    <w:rsid w:val="0036552F"/>
    <w:rsid w:val="003670D4"/>
    <w:rsid w:val="00373F9C"/>
    <w:rsid w:val="003745FE"/>
    <w:rsid w:val="0037620B"/>
    <w:rsid w:val="0038399C"/>
    <w:rsid w:val="003A3BB2"/>
    <w:rsid w:val="003A4E2E"/>
    <w:rsid w:val="003B3166"/>
    <w:rsid w:val="003B7971"/>
    <w:rsid w:val="003D3E19"/>
    <w:rsid w:val="003F3B3E"/>
    <w:rsid w:val="003F4A82"/>
    <w:rsid w:val="004158A9"/>
    <w:rsid w:val="004163E6"/>
    <w:rsid w:val="0042558B"/>
    <w:rsid w:val="00426A46"/>
    <w:rsid w:val="00435963"/>
    <w:rsid w:val="00441AC0"/>
    <w:rsid w:val="00442990"/>
    <w:rsid w:val="004478A2"/>
    <w:rsid w:val="004522CE"/>
    <w:rsid w:val="00453C48"/>
    <w:rsid w:val="00456198"/>
    <w:rsid w:val="00461C22"/>
    <w:rsid w:val="00467790"/>
    <w:rsid w:val="004719B0"/>
    <w:rsid w:val="004778D7"/>
    <w:rsid w:val="004806D7"/>
    <w:rsid w:val="00485EEE"/>
    <w:rsid w:val="00487FEA"/>
    <w:rsid w:val="00492EA9"/>
    <w:rsid w:val="00493040"/>
    <w:rsid w:val="004932B1"/>
    <w:rsid w:val="004A4565"/>
    <w:rsid w:val="004A485E"/>
    <w:rsid w:val="004A4E7A"/>
    <w:rsid w:val="004A6521"/>
    <w:rsid w:val="004B7123"/>
    <w:rsid w:val="004C6D66"/>
    <w:rsid w:val="004E04A5"/>
    <w:rsid w:val="004E1792"/>
    <w:rsid w:val="004E388C"/>
    <w:rsid w:val="004E4A70"/>
    <w:rsid w:val="004F0144"/>
    <w:rsid w:val="00503956"/>
    <w:rsid w:val="00504735"/>
    <w:rsid w:val="005076E9"/>
    <w:rsid w:val="00533EED"/>
    <w:rsid w:val="00537084"/>
    <w:rsid w:val="00540425"/>
    <w:rsid w:val="005563A9"/>
    <w:rsid w:val="005615C1"/>
    <w:rsid w:val="00570660"/>
    <w:rsid w:val="0057428B"/>
    <w:rsid w:val="00592EC9"/>
    <w:rsid w:val="00595D6F"/>
    <w:rsid w:val="005B3B75"/>
    <w:rsid w:val="005B4201"/>
    <w:rsid w:val="005C2D69"/>
    <w:rsid w:val="005C2FF0"/>
    <w:rsid w:val="005C4092"/>
    <w:rsid w:val="005C4980"/>
    <w:rsid w:val="005D2A83"/>
    <w:rsid w:val="005D5BA4"/>
    <w:rsid w:val="005E36A6"/>
    <w:rsid w:val="005E4AA6"/>
    <w:rsid w:val="00613849"/>
    <w:rsid w:val="00631570"/>
    <w:rsid w:val="00632FF1"/>
    <w:rsid w:val="00642CB6"/>
    <w:rsid w:val="00645A6C"/>
    <w:rsid w:val="00646747"/>
    <w:rsid w:val="00653B87"/>
    <w:rsid w:val="00661F4E"/>
    <w:rsid w:val="0068103C"/>
    <w:rsid w:val="00687D4C"/>
    <w:rsid w:val="00692E70"/>
    <w:rsid w:val="006A706A"/>
    <w:rsid w:val="006B3F0A"/>
    <w:rsid w:val="006B778A"/>
    <w:rsid w:val="006C5795"/>
    <w:rsid w:val="006D7222"/>
    <w:rsid w:val="006E6DCB"/>
    <w:rsid w:val="006F02FB"/>
    <w:rsid w:val="006F1DB6"/>
    <w:rsid w:val="006F423B"/>
    <w:rsid w:val="006F5E52"/>
    <w:rsid w:val="00702495"/>
    <w:rsid w:val="0070634B"/>
    <w:rsid w:val="007206AC"/>
    <w:rsid w:val="0072611F"/>
    <w:rsid w:val="00732158"/>
    <w:rsid w:val="00737118"/>
    <w:rsid w:val="00743CB9"/>
    <w:rsid w:val="0075342B"/>
    <w:rsid w:val="007542C9"/>
    <w:rsid w:val="00762E04"/>
    <w:rsid w:val="00767FCA"/>
    <w:rsid w:val="00785869"/>
    <w:rsid w:val="00786C1F"/>
    <w:rsid w:val="00795FFB"/>
    <w:rsid w:val="007A6D4E"/>
    <w:rsid w:val="007A6F24"/>
    <w:rsid w:val="007B0318"/>
    <w:rsid w:val="007B2107"/>
    <w:rsid w:val="007B77BA"/>
    <w:rsid w:val="007C03D0"/>
    <w:rsid w:val="007C55C3"/>
    <w:rsid w:val="007C617A"/>
    <w:rsid w:val="007C6BA0"/>
    <w:rsid w:val="007D0CE4"/>
    <w:rsid w:val="007E1313"/>
    <w:rsid w:val="007E4836"/>
    <w:rsid w:val="007E7B94"/>
    <w:rsid w:val="00800597"/>
    <w:rsid w:val="0080734B"/>
    <w:rsid w:val="00807709"/>
    <w:rsid w:val="008118E6"/>
    <w:rsid w:val="008212F0"/>
    <w:rsid w:val="00823315"/>
    <w:rsid w:val="00827F5F"/>
    <w:rsid w:val="008324FE"/>
    <w:rsid w:val="00832A2F"/>
    <w:rsid w:val="00841AA7"/>
    <w:rsid w:val="00845961"/>
    <w:rsid w:val="00846B35"/>
    <w:rsid w:val="00850318"/>
    <w:rsid w:val="00850341"/>
    <w:rsid w:val="00853F4A"/>
    <w:rsid w:val="00861822"/>
    <w:rsid w:val="008700F1"/>
    <w:rsid w:val="00881930"/>
    <w:rsid w:val="00883557"/>
    <w:rsid w:val="00884F21"/>
    <w:rsid w:val="008B0A29"/>
    <w:rsid w:val="008B3E85"/>
    <w:rsid w:val="008C41EF"/>
    <w:rsid w:val="008C6353"/>
    <w:rsid w:val="008F059D"/>
    <w:rsid w:val="008F2688"/>
    <w:rsid w:val="008F2CA0"/>
    <w:rsid w:val="009007BB"/>
    <w:rsid w:val="00913508"/>
    <w:rsid w:val="009455B0"/>
    <w:rsid w:val="00965060"/>
    <w:rsid w:val="00977128"/>
    <w:rsid w:val="00977ED6"/>
    <w:rsid w:val="00982059"/>
    <w:rsid w:val="009824A7"/>
    <w:rsid w:val="00985B1F"/>
    <w:rsid w:val="00995456"/>
    <w:rsid w:val="00995C7B"/>
    <w:rsid w:val="0099601E"/>
    <w:rsid w:val="009A00BF"/>
    <w:rsid w:val="009A2195"/>
    <w:rsid w:val="009A23E6"/>
    <w:rsid w:val="009B6462"/>
    <w:rsid w:val="009F1FF0"/>
    <w:rsid w:val="00A0275E"/>
    <w:rsid w:val="00A0317E"/>
    <w:rsid w:val="00A053B9"/>
    <w:rsid w:val="00A118A4"/>
    <w:rsid w:val="00A13271"/>
    <w:rsid w:val="00A13A36"/>
    <w:rsid w:val="00A30DED"/>
    <w:rsid w:val="00A36B07"/>
    <w:rsid w:val="00A50E31"/>
    <w:rsid w:val="00A53CD6"/>
    <w:rsid w:val="00A64EC4"/>
    <w:rsid w:val="00A7129F"/>
    <w:rsid w:val="00A71D64"/>
    <w:rsid w:val="00A85F60"/>
    <w:rsid w:val="00A95032"/>
    <w:rsid w:val="00AA75E7"/>
    <w:rsid w:val="00AB181D"/>
    <w:rsid w:val="00AB6177"/>
    <w:rsid w:val="00AC191C"/>
    <w:rsid w:val="00AD16A1"/>
    <w:rsid w:val="00AD7C47"/>
    <w:rsid w:val="00AE2A1D"/>
    <w:rsid w:val="00AF231F"/>
    <w:rsid w:val="00AF45E5"/>
    <w:rsid w:val="00B01492"/>
    <w:rsid w:val="00B03ADA"/>
    <w:rsid w:val="00B05648"/>
    <w:rsid w:val="00B13E62"/>
    <w:rsid w:val="00B152B7"/>
    <w:rsid w:val="00B17973"/>
    <w:rsid w:val="00B25372"/>
    <w:rsid w:val="00B31205"/>
    <w:rsid w:val="00B329F8"/>
    <w:rsid w:val="00B55BC7"/>
    <w:rsid w:val="00B565AF"/>
    <w:rsid w:val="00B73205"/>
    <w:rsid w:val="00B76CBF"/>
    <w:rsid w:val="00B83142"/>
    <w:rsid w:val="00B90A0E"/>
    <w:rsid w:val="00BB6729"/>
    <w:rsid w:val="00BC7732"/>
    <w:rsid w:val="00BC7E2E"/>
    <w:rsid w:val="00BD1AA3"/>
    <w:rsid w:val="00BD2B1A"/>
    <w:rsid w:val="00BD558C"/>
    <w:rsid w:val="00BD5671"/>
    <w:rsid w:val="00BD6F5B"/>
    <w:rsid w:val="00BD7480"/>
    <w:rsid w:val="00BF0202"/>
    <w:rsid w:val="00BF242D"/>
    <w:rsid w:val="00BF31C6"/>
    <w:rsid w:val="00BF3256"/>
    <w:rsid w:val="00BF4127"/>
    <w:rsid w:val="00BF4CB4"/>
    <w:rsid w:val="00BF79E1"/>
    <w:rsid w:val="00C12145"/>
    <w:rsid w:val="00C15333"/>
    <w:rsid w:val="00C26507"/>
    <w:rsid w:val="00C30B05"/>
    <w:rsid w:val="00C31F69"/>
    <w:rsid w:val="00C32FBA"/>
    <w:rsid w:val="00C33112"/>
    <w:rsid w:val="00C36C64"/>
    <w:rsid w:val="00C41C20"/>
    <w:rsid w:val="00C55E8E"/>
    <w:rsid w:val="00C64DE4"/>
    <w:rsid w:val="00C80FEB"/>
    <w:rsid w:val="00C917B0"/>
    <w:rsid w:val="00C92B87"/>
    <w:rsid w:val="00CA0DFA"/>
    <w:rsid w:val="00CA6AC6"/>
    <w:rsid w:val="00CB4F35"/>
    <w:rsid w:val="00CD0A9B"/>
    <w:rsid w:val="00D00B22"/>
    <w:rsid w:val="00D05BC5"/>
    <w:rsid w:val="00D178C8"/>
    <w:rsid w:val="00D353F6"/>
    <w:rsid w:val="00D57A5B"/>
    <w:rsid w:val="00D6782A"/>
    <w:rsid w:val="00D72353"/>
    <w:rsid w:val="00D761DE"/>
    <w:rsid w:val="00D76901"/>
    <w:rsid w:val="00D85776"/>
    <w:rsid w:val="00D85C16"/>
    <w:rsid w:val="00D85CBF"/>
    <w:rsid w:val="00D86778"/>
    <w:rsid w:val="00D90AD0"/>
    <w:rsid w:val="00D91524"/>
    <w:rsid w:val="00D95088"/>
    <w:rsid w:val="00DA2170"/>
    <w:rsid w:val="00DB05E1"/>
    <w:rsid w:val="00DB520A"/>
    <w:rsid w:val="00DC5635"/>
    <w:rsid w:val="00DD3D8D"/>
    <w:rsid w:val="00DE1623"/>
    <w:rsid w:val="00DE310E"/>
    <w:rsid w:val="00DE5EE3"/>
    <w:rsid w:val="00DF1EE8"/>
    <w:rsid w:val="00DF334F"/>
    <w:rsid w:val="00DF7613"/>
    <w:rsid w:val="00E14B8B"/>
    <w:rsid w:val="00E26CA9"/>
    <w:rsid w:val="00E272F6"/>
    <w:rsid w:val="00E4002D"/>
    <w:rsid w:val="00E50AAC"/>
    <w:rsid w:val="00E90D56"/>
    <w:rsid w:val="00E942C1"/>
    <w:rsid w:val="00EA1B03"/>
    <w:rsid w:val="00EA42C0"/>
    <w:rsid w:val="00EB2B3B"/>
    <w:rsid w:val="00EB3AC9"/>
    <w:rsid w:val="00EB68EA"/>
    <w:rsid w:val="00EC4807"/>
    <w:rsid w:val="00EC48B5"/>
    <w:rsid w:val="00ED1AE8"/>
    <w:rsid w:val="00EE5901"/>
    <w:rsid w:val="00EF2021"/>
    <w:rsid w:val="00EF3EAA"/>
    <w:rsid w:val="00F06FDA"/>
    <w:rsid w:val="00F16776"/>
    <w:rsid w:val="00F23812"/>
    <w:rsid w:val="00F25D14"/>
    <w:rsid w:val="00F31F04"/>
    <w:rsid w:val="00F33408"/>
    <w:rsid w:val="00F50D31"/>
    <w:rsid w:val="00F75D94"/>
    <w:rsid w:val="00F81A08"/>
    <w:rsid w:val="00F93C02"/>
    <w:rsid w:val="00FA4F59"/>
    <w:rsid w:val="00FA5761"/>
    <w:rsid w:val="00FB7C2D"/>
    <w:rsid w:val="00FC1308"/>
    <w:rsid w:val="00FC33C4"/>
    <w:rsid w:val="00FC4B84"/>
    <w:rsid w:val="00FC6FEC"/>
    <w:rsid w:val="00FD300F"/>
    <w:rsid w:val="00F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21FB49A5"/>
  <w15:docId w15:val="{415515D3-AB61-4D1D-8E94-8379974BE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link w:val="70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D49BB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0D49BB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A6F24"/>
    <w:rPr>
      <w:sz w:val="24"/>
      <w:szCs w:val="24"/>
      <w:lang w:eastAsia="ar-SA"/>
    </w:rPr>
  </w:style>
  <w:style w:type="paragraph" w:customStyle="1" w:styleId="ConsPlusNormal">
    <w:name w:val="ConsPlusNormal"/>
    <w:rsid w:val="00485EEE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485EEE"/>
    <w:pPr>
      <w:widowControl w:val="0"/>
      <w:autoSpaceDE w:val="0"/>
      <w:autoSpaceDN w:val="0"/>
    </w:pPr>
    <w:rPr>
      <w:b/>
      <w:sz w:val="28"/>
    </w:rPr>
  </w:style>
  <w:style w:type="paragraph" w:customStyle="1" w:styleId="af">
    <w:name w:val="Знак Знак Знак Знак Знак Знак Знак Знак Знак Знак"/>
    <w:basedOn w:val="a"/>
    <w:rsid w:val="00485EE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485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85EEE"/>
    <w:rPr>
      <w:rFonts w:ascii="Courier New" w:hAnsi="Courier New" w:cs="Courier New"/>
    </w:rPr>
  </w:style>
  <w:style w:type="paragraph" w:styleId="af0">
    <w:name w:val="footer"/>
    <w:basedOn w:val="a"/>
    <w:link w:val="af1"/>
    <w:unhideWhenUsed/>
    <w:rsid w:val="0080770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07709"/>
    <w:rPr>
      <w:sz w:val="24"/>
      <w:szCs w:val="24"/>
      <w:lang w:eastAsia="ar-SA"/>
    </w:rPr>
  </w:style>
  <w:style w:type="paragraph" w:styleId="af2">
    <w:name w:val="No Spacing"/>
    <w:uiPriority w:val="1"/>
    <w:qFormat/>
    <w:rsid w:val="00807709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64</cp:revision>
  <cp:lastPrinted>2022-04-29T11:44:00Z</cp:lastPrinted>
  <dcterms:created xsi:type="dcterms:W3CDTF">2016-04-28T08:11:00Z</dcterms:created>
  <dcterms:modified xsi:type="dcterms:W3CDTF">2022-04-29T11:45:00Z</dcterms:modified>
</cp:coreProperties>
</file>