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D54B83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75pt;margin-top:-25.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0454778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AB2D5A" w:rsidRDefault="00882D30" w:rsidP="00882D30">
      <w:pPr>
        <w:rPr>
          <w:bCs/>
        </w:rPr>
      </w:pPr>
    </w:p>
    <w:p w:rsidR="00AB2D5A" w:rsidRPr="00AB2D5A" w:rsidRDefault="00AB2D5A" w:rsidP="00882D30">
      <w:pPr>
        <w:rPr>
          <w:bCs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AE145D">
        <w:rPr>
          <w:sz w:val="28"/>
          <w:u w:val="single"/>
        </w:rPr>
        <w:t xml:space="preserve">  </w:t>
      </w:r>
      <w:r w:rsidR="00AB2D5A">
        <w:rPr>
          <w:sz w:val="28"/>
          <w:u w:val="single"/>
        </w:rPr>
        <w:t>29  мая</w:t>
      </w:r>
      <w:r w:rsidR="00AE145D">
        <w:rPr>
          <w:sz w:val="28"/>
          <w:u w:val="single"/>
        </w:rPr>
        <w:t xml:space="preserve"> </w:t>
      </w:r>
      <w:r w:rsidRPr="00E4491B">
        <w:rPr>
          <w:sz w:val="28"/>
          <w:u w:val="single"/>
        </w:rPr>
        <w:t xml:space="preserve">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AB2D5A">
        <w:rPr>
          <w:sz w:val="28"/>
          <w:szCs w:val="28"/>
        </w:rPr>
        <w:t xml:space="preserve">    </w:t>
      </w:r>
      <w:r w:rsidR="005272EE">
        <w:rPr>
          <w:sz w:val="28"/>
          <w:szCs w:val="28"/>
          <w:u w:val="single"/>
        </w:rPr>
        <w:t xml:space="preserve">   № </w:t>
      </w:r>
      <w:r w:rsidR="00AB2D5A">
        <w:rPr>
          <w:sz w:val="28"/>
          <w:szCs w:val="28"/>
          <w:u w:val="single"/>
        </w:rPr>
        <w:t>22</w:t>
      </w:r>
      <w:r w:rsidRPr="00E4491B">
        <w:rPr>
          <w:sz w:val="28"/>
          <w:szCs w:val="28"/>
          <w:u w:val="single"/>
        </w:rPr>
        <w:t>/</w:t>
      </w:r>
      <w:r w:rsidR="00AB2D5A">
        <w:rPr>
          <w:sz w:val="28"/>
          <w:szCs w:val="28"/>
          <w:u w:val="single"/>
        </w:rPr>
        <w:t>190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9C37AB" w:rsidRDefault="009C37AB" w:rsidP="00010482">
      <w:pPr>
        <w:jc w:val="both"/>
      </w:pPr>
    </w:p>
    <w:p w:rsidR="00AB2D5A" w:rsidRDefault="009B366B" w:rsidP="00E410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E4100B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>По</w:t>
      </w:r>
      <w:r w:rsidR="005272E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ложение </w:t>
      </w:r>
      <w:r w:rsidR="009C37A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порядке </w:t>
      </w:r>
      <w:r w:rsidR="00E4100B" w:rsidRPr="00E4100B">
        <w:rPr>
          <w:b/>
          <w:color w:val="000000"/>
          <w:sz w:val="28"/>
          <w:szCs w:val="28"/>
          <w:lang w:eastAsia="ru-RU"/>
        </w:rPr>
        <w:t>внесения</w:t>
      </w:r>
    </w:p>
    <w:p w:rsidR="00E4100B" w:rsidRPr="00E4100B" w:rsidRDefault="00AB2D5A" w:rsidP="00AB2D5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</w:t>
      </w:r>
      <w:r w:rsidR="00E4100B" w:rsidRPr="00E4100B">
        <w:rPr>
          <w:b/>
          <w:color w:val="000000"/>
          <w:sz w:val="28"/>
          <w:szCs w:val="28"/>
          <w:lang w:eastAsia="ru-RU"/>
        </w:rPr>
        <w:t>роектов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E4100B" w:rsidRPr="00E4100B">
        <w:rPr>
          <w:b/>
          <w:color w:val="000000"/>
          <w:sz w:val="28"/>
          <w:szCs w:val="28"/>
          <w:lang w:eastAsia="ru-RU"/>
        </w:rPr>
        <w:t xml:space="preserve">муниципальных правовых актов в Городскую Думу </w:t>
      </w:r>
    </w:p>
    <w:p w:rsidR="00AE145D" w:rsidRDefault="00E4100B" w:rsidP="00E4100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E4100B">
        <w:rPr>
          <w:b/>
          <w:color w:val="000000"/>
          <w:sz w:val="28"/>
          <w:szCs w:val="28"/>
          <w:lang w:eastAsia="ru-RU"/>
        </w:rPr>
        <w:t>города Димитровграда Ульяновской области</w:t>
      </w:r>
    </w:p>
    <w:p w:rsidR="00E4100B" w:rsidRPr="00AB2D5A" w:rsidRDefault="00E4100B" w:rsidP="00E4100B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eastAsia="ru-RU"/>
        </w:rPr>
      </w:pPr>
    </w:p>
    <w:p w:rsidR="00AE145D" w:rsidRPr="00AB2D5A" w:rsidRDefault="00AE145D" w:rsidP="00AE145D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DA5313" w:rsidRPr="00AE145D" w:rsidRDefault="00E4100B" w:rsidP="00CD5AB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частью 2 статьи 46 Федерального закона от 06.10.2003 №131-ФЗ «Об общих принципах организации местного самоуправления в Российской Федерации», частью 4 статьи 81 Устава муниципального образования «Город Димитровград» Ульяновской области</w:t>
      </w:r>
      <w:r w:rsidR="009C37AB">
        <w:rPr>
          <w:sz w:val="28"/>
          <w:szCs w:val="28"/>
          <w:lang w:eastAsia="ru-RU"/>
        </w:rPr>
        <w:t>, Город</w:t>
      </w:r>
      <w:r w:rsidR="00DA5313" w:rsidRPr="00AE145D">
        <w:rPr>
          <w:sz w:val="28"/>
          <w:szCs w:val="28"/>
          <w:lang w:eastAsia="ru-RU"/>
        </w:rPr>
        <w:t xml:space="preserve">ская Дума города Димитровграда Ульяновской области </w:t>
      </w:r>
      <w:r w:rsidR="0001432C" w:rsidRPr="00AE145D">
        <w:rPr>
          <w:sz w:val="28"/>
          <w:szCs w:val="28"/>
          <w:lang w:eastAsia="ru-RU"/>
        </w:rPr>
        <w:t>третьего</w:t>
      </w:r>
      <w:r w:rsidR="00DA5313" w:rsidRPr="00AE145D">
        <w:rPr>
          <w:sz w:val="28"/>
          <w:szCs w:val="28"/>
          <w:lang w:eastAsia="ru-RU"/>
        </w:rPr>
        <w:t xml:space="preserve"> созыва </w:t>
      </w:r>
      <w:r w:rsidR="00DA5313" w:rsidRPr="0012633A">
        <w:rPr>
          <w:b/>
          <w:sz w:val="32"/>
          <w:szCs w:val="32"/>
          <w:lang w:eastAsia="ru-RU"/>
        </w:rPr>
        <w:t>решила:</w:t>
      </w:r>
    </w:p>
    <w:p w:rsidR="00DA5313" w:rsidRPr="00E4100B" w:rsidRDefault="001B4944" w:rsidP="00CD5A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E145D">
        <w:rPr>
          <w:sz w:val="28"/>
          <w:szCs w:val="28"/>
          <w:lang w:eastAsia="ru-RU"/>
        </w:rPr>
        <w:t xml:space="preserve">1. Внести </w:t>
      </w:r>
      <w:r w:rsidR="00E4100B">
        <w:rPr>
          <w:rFonts w:eastAsia="Calibri"/>
          <w:bCs/>
          <w:sz w:val="28"/>
          <w:szCs w:val="28"/>
          <w:lang w:eastAsia="ru-RU"/>
        </w:rPr>
        <w:t>изменение</w:t>
      </w:r>
      <w:r w:rsidRPr="00AE145D">
        <w:rPr>
          <w:rFonts w:eastAsia="Calibri"/>
          <w:bCs/>
          <w:sz w:val="28"/>
          <w:szCs w:val="28"/>
          <w:lang w:eastAsia="ru-RU"/>
        </w:rPr>
        <w:t xml:space="preserve"> в</w:t>
      </w:r>
      <w:r w:rsidR="005272EE" w:rsidRPr="00AE145D">
        <w:rPr>
          <w:sz w:val="28"/>
          <w:szCs w:val="28"/>
        </w:rPr>
        <w:t xml:space="preserve"> Положение</w:t>
      </w:r>
      <w:r w:rsidR="009C37AB">
        <w:rPr>
          <w:sz w:val="28"/>
          <w:szCs w:val="28"/>
        </w:rPr>
        <w:t xml:space="preserve"> о порядке</w:t>
      </w:r>
      <w:r w:rsidR="00E4100B">
        <w:rPr>
          <w:sz w:val="28"/>
          <w:szCs w:val="28"/>
        </w:rPr>
        <w:t xml:space="preserve"> внесения проектов муниципальных правовых актов в Городскую Думу города Димитровграда Ульяновской области,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</w:t>
      </w:r>
      <w:r w:rsidR="00AE145D">
        <w:rPr>
          <w:sz w:val="28"/>
          <w:szCs w:val="28"/>
        </w:rPr>
        <w:t>ное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</w:t>
      </w:r>
      <w:r w:rsidR="00EF2CB8" w:rsidRPr="00E4100B">
        <w:rPr>
          <w:sz w:val="28"/>
          <w:szCs w:val="28"/>
        </w:rPr>
        <w:t xml:space="preserve">Димитровграда Ульяновской области </w:t>
      </w:r>
      <w:r w:rsidR="00E4100B" w:rsidRPr="00E4100B">
        <w:rPr>
          <w:sz w:val="28"/>
          <w:szCs w:val="28"/>
        </w:rPr>
        <w:t>второго созыва</w:t>
      </w:r>
      <w:proofErr w:type="gramEnd"/>
      <w:r w:rsidR="00E4100B" w:rsidRPr="00E4100B">
        <w:rPr>
          <w:sz w:val="28"/>
          <w:szCs w:val="28"/>
        </w:rPr>
        <w:t xml:space="preserve"> от 25.12.2013 №6</w:t>
      </w:r>
      <w:r w:rsidR="007104DB" w:rsidRPr="00E4100B">
        <w:rPr>
          <w:sz w:val="28"/>
          <w:szCs w:val="28"/>
        </w:rPr>
        <w:t>/</w:t>
      </w:r>
      <w:r w:rsidR="00E4100B" w:rsidRPr="00E4100B">
        <w:rPr>
          <w:sz w:val="28"/>
          <w:szCs w:val="28"/>
        </w:rPr>
        <w:t>64</w:t>
      </w:r>
      <w:r w:rsidR="00E4100B" w:rsidRPr="00E4100B">
        <w:rPr>
          <w:bCs/>
          <w:color w:val="000000"/>
          <w:sz w:val="28"/>
          <w:szCs w:val="28"/>
        </w:rPr>
        <w:t>:</w:t>
      </w:r>
    </w:p>
    <w:p w:rsidR="00AE145D" w:rsidRPr="00E4100B" w:rsidRDefault="001B4944" w:rsidP="0074746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4100B">
        <w:rPr>
          <w:bCs/>
          <w:color w:val="000000"/>
          <w:sz w:val="28"/>
          <w:szCs w:val="28"/>
        </w:rPr>
        <w:t>1.1</w:t>
      </w:r>
      <w:r w:rsidR="004C2ED6" w:rsidRPr="00E4100B">
        <w:rPr>
          <w:bCs/>
          <w:color w:val="000000"/>
          <w:sz w:val="28"/>
          <w:szCs w:val="28"/>
        </w:rPr>
        <w:t xml:space="preserve">. </w:t>
      </w:r>
      <w:r w:rsidR="00CD5AB1">
        <w:rPr>
          <w:bCs/>
          <w:color w:val="000000"/>
          <w:sz w:val="28"/>
          <w:szCs w:val="28"/>
        </w:rPr>
        <w:t>Абзац</w:t>
      </w:r>
      <w:r w:rsidR="00747467">
        <w:rPr>
          <w:bCs/>
          <w:color w:val="000000"/>
          <w:sz w:val="28"/>
          <w:szCs w:val="28"/>
        </w:rPr>
        <w:t xml:space="preserve"> второй</w:t>
      </w:r>
      <w:r w:rsidR="00CD5AB1">
        <w:rPr>
          <w:bCs/>
          <w:color w:val="000000"/>
          <w:sz w:val="28"/>
          <w:szCs w:val="28"/>
        </w:rPr>
        <w:t xml:space="preserve"> части</w:t>
      </w:r>
      <w:r w:rsidR="00E4100B" w:rsidRPr="00E4100B">
        <w:rPr>
          <w:bCs/>
          <w:color w:val="000000"/>
          <w:sz w:val="28"/>
          <w:szCs w:val="28"/>
        </w:rPr>
        <w:t xml:space="preserve"> 2 статьи 3 изложить в редакции следующего содержания:</w:t>
      </w:r>
    </w:p>
    <w:p w:rsidR="00E4100B" w:rsidRPr="00E4100B" w:rsidRDefault="00E4100B" w:rsidP="007474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4100B">
        <w:rPr>
          <w:bCs/>
          <w:color w:val="000000"/>
          <w:sz w:val="28"/>
          <w:szCs w:val="28"/>
        </w:rPr>
        <w:t>«</w:t>
      </w:r>
      <w:r w:rsidR="00747467" w:rsidRPr="00747467">
        <w:rPr>
          <w:color w:val="000000"/>
          <w:sz w:val="28"/>
          <w:szCs w:val="28"/>
          <w:lang w:eastAsia="ru-RU"/>
        </w:rPr>
        <w:t xml:space="preserve">Проекты муниципальных правовых актов Городской Думы, указанные в абзаце первом настоящей части, </w:t>
      </w:r>
      <w:r w:rsidR="00747467">
        <w:rPr>
          <w:color w:val="000000"/>
          <w:sz w:val="28"/>
          <w:szCs w:val="28"/>
          <w:lang w:eastAsia="ru-RU"/>
        </w:rPr>
        <w:t>а также связанные с</w:t>
      </w:r>
      <w:r w:rsidR="00747467">
        <w:rPr>
          <w:sz w:val="28"/>
          <w:szCs w:val="28"/>
          <w:lang w:eastAsia="ru-RU"/>
        </w:rPr>
        <w:t xml:space="preserve"> распоряжением муниципальным</w:t>
      </w:r>
      <w:r w:rsidR="00747467" w:rsidRPr="00E4100B">
        <w:rPr>
          <w:sz w:val="28"/>
          <w:szCs w:val="28"/>
          <w:lang w:eastAsia="ru-RU"/>
        </w:rPr>
        <w:t xml:space="preserve"> имуществом</w:t>
      </w:r>
      <w:r w:rsidR="00747467" w:rsidRPr="00E4100B">
        <w:rPr>
          <w:color w:val="000000"/>
          <w:sz w:val="28"/>
          <w:szCs w:val="28"/>
          <w:lang w:eastAsia="ru-RU"/>
        </w:rPr>
        <w:t xml:space="preserve"> </w:t>
      </w:r>
      <w:r w:rsidR="00747467" w:rsidRPr="00747467">
        <w:rPr>
          <w:color w:val="000000"/>
          <w:sz w:val="28"/>
          <w:szCs w:val="28"/>
          <w:lang w:eastAsia="ru-RU"/>
        </w:rPr>
        <w:t>могут быть внесены на рассмотрение Городской Думы только при наличии положительного заклю</w:t>
      </w:r>
      <w:r w:rsidR="00747467">
        <w:rPr>
          <w:color w:val="000000"/>
          <w:sz w:val="28"/>
          <w:szCs w:val="28"/>
          <w:lang w:eastAsia="ru-RU"/>
        </w:rPr>
        <w:t>чения Контрольно-сч</w:t>
      </w:r>
      <w:r w:rsidR="00AB2D5A">
        <w:rPr>
          <w:color w:val="000000"/>
          <w:sz w:val="28"/>
          <w:szCs w:val="28"/>
          <w:lang w:eastAsia="ru-RU"/>
        </w:rPr>
        <w:t>ё</w:t>
      </w:r>
      <w:r w:rsidR="00747467">
        <w:rPr>
          <w:color w:val="000000"/>
          <w:sz w:val="28"/>
          <w:szCs w:val="28"/>
          <w:lang w:eastAsia="ru-RU"/>
        </w:rPr>
        <w:t>тной палаты.».</w:t>
      </w:r>
      <w:proofErr w:type="gramEnd"/>
    </w:p>
    <w:p w:rsidR="00263ED5" w:rsidRDefault="00263ED5" w:rsidP="00CD5AB1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4100B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</w:t>
      </w:r>
      <w:r w:rsidRPr="00010482">
        <w:rPr>
          <w:rFonts w:eastAsia="Arial"/>
          <w:sz w:val="28"/>
          <w:szCs w:val="28"/>
        </w:rPr>
        <w:t xml:space="preserve"> сети </w:t>
      </w:r>
      <w:r w:rsidRPr="00010482">
        <w:rPr>
          <w:rFonts w:eastAsia="Arial"/>
          <w:sz w:val="28"/>
          <w:szCs w:val="28"/>
        </w:rPr>
        <w:lastRenderedPageBreak/>
        <w:t xml:space="preserve">«Интернет» на официальном сайте Городской Думы города Димитровграда Ульяновской </w:t>
      </w:r>
      <w:r w:rsidRPr="00BB6C95">
        <w:rPr>
          <w:rFonts w:eastAsia="Arial"/>
          <w:sz w:val="28"/>
          <w:szCs w:val="28"/>
        </w:rPr>
        <w:t>области (</w:t>
      </w:r>
      <w:hyperlink r:id="rId11" w:history="1">
        <w:r w:rsidRPr="00BB6C95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Pr="00BB6C95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BB6C95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BB6C95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Pr="00BB6C95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6C95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>.</w:t>
      </w:r>
    </w:p>
    <w:p w:rsidR="00BB6C95" w:rsidRDefault="00263ED5" w:rsidP="00CD5AB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</w:t>
      </w:r>
      <w:r w:rsidR="00BB6C95"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 w:rsidR="00BB6C95">
        <w:rPr>
          <w:rFonts w:eastAsia="Arial"/>
          <w:bCs/>
          <w:sz w:val="28"/>
          <w:szCs w:val="28"/>
        </w:rPr>
        <w:t>вступает в силу со дня, следующего за днем его официального опубликования.</w:t>
      </w:r>
    </w:p>
    <w:p w:rsidR="0001432C" w:rsidRDefault="00010482" w:rsidP="00CD5AB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</w:t>
      </w:r>
      <w:r w:rsidR="00504031">
        <w:rPr>
          <w:rFonts w:eastAsia="Arial"/>
          <w:bCs/>
          <w:sz w:val="28"/>
          <w:szCs w:val="28"/>
        </w:rPr>
        <w:t>комитет по финансово-экономической политике и городскому хозяйству (</w:t>
      </w:r>
      <w:proofErr w:type="spellStart"/>
      <w:r w:rsidR="00504031">
        <w:rPr>
          <w:rFonts w:eastAsia="Arial"/>
          <w:bCs/>
          <w:sz w:val="28"/>
          <w:szCs w:val="28"/>
        </w:rPr>
        <w:t>Куденко</w:t>
      </w:r>
      <w:proofErr w:type="spellEnd"/>
      <w:r w:rsidRPr="00010482">
        <w:rPr>
          <w:rFonts w:eastAsia="Arial"/>
          <w:bCs/>
          <w:sz w:val="28"/>
          <w:szCs w:val="28"/>
        </w:rPr>
        <w:t>).</w:t>
      </w:r>
    </w:p>
    <w:p w:rsidR="00010482" w:rsidRDefault="00010482" w:rsidP="00CD5AB1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CD5AB1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CD5AB1" w:rsidRDefault="00CD5AB1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B57EF" w:rsidRDefault="00DB57EF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BB6C95" w:rsidRDefault="00BB6C95" w:rsidP="007F1B53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AB2D5A" w:rsidRDefault="00AB2D5A" w:rsidP="00AB2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AB2D5A" w:rsidRDefault="00AB2D5A" w:rsidP="00AB2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AB2D5A" w:rsidRDefault="00AB2D5A" w:rsidP="00AB2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AB2D5A" w:rsidRDefault="00AB2D5A" w:rsidP="00AB2D5A">
      <w:pPr>
        <w:jc w:val="both"/>
        <w:rPr>
          <w:color w:val="000000"/>
          <w:sz w:val="28"/>
          <w:szCs w:val="28"/>
        </w:rPr>
      </w:pPr>
    </w:p>
    <w:p w:rsidR="00AB2D5A" w:rsidRPr="00B77818" w:rsidRDefault="00AB2D5A" w:rsidP="00AB2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proofErr w:type="spellStart"/>
      <w:r>
        <w:rPr>
          <w:color w:val="000000"/>
          <w:sz w:val="28"/>
          <w:szCs w:val="28"/>
        </w:rPr>
        <w:t>Ю.В.Черноусов</w:t>
      </w:r>
      <w:proofErr w:type="spellEnd"/>
    </w:p>
    <w:p w:rsidR="00DB57EF" w:rsidRDefault="00DB57EF" w:rsidP="007F1B53">
      <w:pPr>
        <w:ind w:firstLine="709"/>
        <w:rPr>
          <w:noProof/>
        </w:rPr>
      </w:pPr>
      <w:bookmarkStart w:id="0" w:name="_GoBack"/>
      <w:bookmarkEnd w:id="0"/>
    </w:p>
    <w:p w:rsidR="00BB6C95" w:rsidRDefault="00BB6C95" w:rsidP="007F1B53">
      <w:pPr>
        <w:ind w:firstLine="709"/>
        <w:rPr>
          <w:noProof/>
        </w:rPr>
      </w:pPr>
    </w:p>
    <w:p w:rsidR="00BB6C95" w:rsidRDefault="00BB6C95" w:rsidP="007F1B53">
      <w:pPr>
        <w:ind w:firstLine="709"/>
        <w:rPr>
          <w:noProof/>
        </w:rPr>
      </w:pPr>
    </w:p>
    <w:p w:rsidR="00BB6C95" w:rsidRDefault="00BB6C95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CD5AB1" w:rsidRDefault="00CD5AB1" w:rsidP="00677020">
      <w:pPr>
        <w:rPr>
          <w:noProof/>
        </w:rPr>
      </w:pPr>
    </w:p>
    <w:p w:rsidR="00BB6C95" w:rsidRDefault="00BB6C95" w:rsidP="00677020">
      <w:pPr>
        <w:rPr>
          <w:noProof/>
        </w:rPr>
      </w:pPr>
    </w:p>
    <w:sectPr w:rsidR="00BB6C95" w:rsidSect="00AB2D5A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83" w:rsidRDefault="00D54B83">
      <w:r>
        <w:separator/>
      </w:r>
    </w:p>
  </w:endnote>
  <w:endnote w:type="continuationSeparator" w:id="0">
    <w:p w:rsidR="00D54B83" w:rsidRDefault="00D5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83" w:rsidRDefault="00D54B83">
      <w:r>
        <w:separator/>
      </w:r>
    </w:p>
  </w:footnote>
  <w:footnote w:type="continuationSeparator" w:id="0">
    <w:p w:rsidR="00D54B83" w:rsidRDefault="00D5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D5A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15C2"/>
    <w:rsid w:val="00024EC4"/>
    <w:rsid w:val="00025515"/>
    <w:rsid w:val="0002692F"/>
    <w:rsid w:val="00027481"/>
    <w:rsid w:val="0003101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75DE5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33A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336"/>
    <w:rsid w:val="00255440"/>
    <w:rsid w:val="002560C8"/>
    <w:rsid w:val="00260B22"/>
    <w:rsid w:val="00263ED5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82F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82E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57C84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01EB"/>
    <w:rsid w:val="003911EB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4031"/>
    <w:rsid w:val="00506676"/>
    <w:rsid w:val="0051385F"/>
    <w:rsid w:val="005162D2"/>
    <w:rsid w:val="00516A0F"/>
    <w:rsid w:val="00520207"/>
    <w:rsid w:val="00521098"/>
    <w:rsid w:val="00522D9B"/>
    <w:rsid w:val="00526B79"/>
    <w:rsid w:val="005272EE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4BDD"/>
    <w:rsid w:val="005B661B"/>
    <w:rsid w:val="005B7EA0"/>
    <w:rsid w:val="005C3B06"/>
    <w:rsid w:val="005C4299"/>
    <w:rsid w:val="005D472D"/>
    <w:rsid w:val="005D56F6"/>
    <w:rsid w:val="005E0253"/>
    <w:rsid w:val="005E10D2"/>
    <w:rsid w:val="005E2085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066"/>
    <w:rsid w:val="00731DDB"/>
    <w:rsid w:val="007326B6"/>
    <w:rsid w:val="00733F7A"/>
    <w:rsid w:val="00741537"/>
    <w:rsid w:val="00745A14"/>
    <w:rsid w:val="00747467"/>
    <w:rsid w:val="00751446"/>
    <w:rsid w:val="007525B6"/>
    <w:rsid w:val="0075429B"/>
    <w:rsid w:val="007606C4"/>
    <w:rsid w:val="00761147"/>
    <w:rsid w:val="00762C01"/>
    <w:rsid w:val="007664CF"/>
    <w:rsid w:val="007771BF"/>
    <w:rsid w:val="007826D8"/>
    <w:rsid w:val="00784EF0"/>
    <w:rsid w:val="007858E0"/>
    <w:rsid w:val="00785EA8"/>
    <w:rsid w:val="00790BC6"/>
    <w:rsid w:val="0079189E"/>
    <w:rsid w:val="00791F5A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4C56"/>
    <w:rsid w:val="007C7A08"/>
    <w:rsid w:val="007C7F78"/>
    <w:rsid w:val="007D5E49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1B53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0FA7"/>
    <w:rsid w:val="008B2E19"/>
    <w:rsid w:val="008B2FC6"/>
    <w:rsid w:val="008B3F5F"/>
    <w:rsid w:val="008C1D72"/>
    <w:rsid w:val="008C2D4D"/>
    <w:rsid w:val="008C44B5"/>
    <w:rsid w:val="008C4A36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16ED1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37A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D1C"/>
    <w:rsid w:val="00A63B29"/>
    <w:rsid w:val="00A64E98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3494"/>
    <w:rsid w:val="00A94750"/>
    <w:rsid w:val="00AA2469"/>
    <w:rsid w:val="00AA3634"/>
    <w:rsid w:val="00AA4651"/>
    <w:rsid w:val="00AB2D5A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45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1DD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41E4"/>
    <w:rsid w:val="00BA65DA"/>
    <w:rsid w:val="00BB0564"/>
    <w:rsid w:val="00BB093A"/>
    <w:rsid w:val="00BB23AC"/>
    <w:rsid w:val="00BB42E1"/>
    <w:rsid w:val="00BB6C95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AB1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4B83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7EF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00B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BE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65FF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AE1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AE1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4EB4-75FD-4C87-B901-9274A8AD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62</cp:revision>
  <cp:lastPrinted>2019-05-08T09:34:00Z</cp:lastPrinted>
  <dcterms:created xsi:type="dcterms:W3CDTF">2017-12-19T12:15:00Z</dcterms:created>
  <dcterms:modified xsi:type="dcterms:W3CDTF">2019-05-27T06:33:00Z</dcterms:modified>
</cp:coreProperties>
</file>